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701F4" w14:textId="0E5F536E" w:rsidR="00CD670D" w:rsidRDefault="00B845E0" w:rsidP="006E153B">
      <w:pPr>
        <w:pStyle w:val="TOCHeading"/>
        <w:spacing w:before="0" w:line="240" w:lineRule="auto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SB</w:t>
      </w:r>
      <w:r w:rsidR="000E0977">
        <w:rPr>
          <w:rFonts w:ascii="Calibri" w:hAnsi="Calibri" w:cs="Calibri"/>
          <w:sz w:val="48"/>
          <w:szCs w:val="48"/>
        </w:rPr>
        <w:t>E</w:t>
      </w:r>
      <w:r w:rsidR="00F009AB">
        <w:rPr>
          <w:rFonts w:ascii="Calibri" w:hAnsi="Calibri" w:cs="Calibri"/>
          <w:sz w:val="48"/>
          <w:szCs w:val="48"/>
        </w:rPr>
        <w:t xml:space="preserve"> </w:t>
      </w:r>
      <w:r>
        <w:rPr>
          <w:rFonts w:ascii="Calibri" w:hAnsi="Calibri" w:cs="Calibri"/>
          <w:sz w:val="48"/>
          <w:szCs w:val="48"/>
        </w:rPr>
        <w:t>0</w:t>
      </w:r>
      <w:r w:rsidR="000E0977">
        <w:rPr>
          <w:rFonts w:ascii="Calibri" w:hAnsi="Calibri" w:cs="Calibri"/>
          <w:sz w:val="48"/>
          <w:szCs w:val="48"/>
        </w:rPr>
        <w:t>3</w:t>
      </w:r>
      <w:r>
        <w:rPr>
          <w:rFonts w:ascii="Calibri" w:hAnsi="Calibri" w:cs="Calibri"/>
          <w:sz w:val="48"/>
          <w:szCs w:val="48"/>
        </w:rPr>
        <w:t xml:space="preserve">: </w:t>
      </w:r>
      <w:r w:rsidR="00CD670D" w:rsidRPr="000B0932">
        <w:rPr>
          <w:rFonts w:ascii="Calibri" w:hAnsi="Calibri" w:cs="Calibri"/>
          <w:sz w:val="48"/>
          <w:szCs w:val="48"/>
        </w:rPr>
        <w:t xml:space="preserve">Illinois State-Based </w:t>
      </w:r>
      <w:r w:rsidR="00E16FD3">
        <w:rPr>
          <w:rFonts w:ascii="Calibri" w:hAnsi="Calibri" w:cs="Calibri"/>
          <w:sz w:val="48"/>
          <w:szCs w:val="48"/>
        </w:rPr>
        <w:t>Marketplace</w:t>
      </w:r>
      <w:r w:rsidR="00E16FD3" w:rsidRPr="000B0932">
        <w:rPr>
          <w:rFonts w:ascii="Calibri" w:hAnsi="Calibri" w:cs="Calibri"/>
          <w:sz w:val="48"/>
          <w:szCs w:val="48"/>
        </w:rPr>
        <w:t xml:space="preserve"> </w:t>
      </w:r>
      <w:r w:rsidR="00E16FD3">
        <w:rPr>
          <w:rFonts w:ascii="Calibri" w:hAnsi="Calibri" w:cs="Calibri"/>
          <w:sz w:val="48"/>
          <w:szCs w:val="48"/>
        </w:rPr>
        <w:t>Marketing and Communications</w:t>
      </w:r>
      <w:r w:rsidR="00CD670D" w:rsidRPr="000B0932">
        <w:rPr>
          <w:rFonts w:ascii="Calibri" w:hAnsi="Calibri" w:cs="Calibri"/>
          <w:sz w:val="48"/>
          <w:szCs w:val="48"/>
        </w:rPr>
        <w:t xml:space="preserve"> Request for Proposals</w:t>
      </w:r>
    </w:p>
    <w:p w14:paraId="2A5D94EF" w14:textId="77777777" w:rsidR="00F6056A" w:rsidRPr="001E1ED9" w:rsidRDefault="00F6056A" w:rsidP="00400893">
      <w:pPr>
        <w:spacing w:after="0" w:line="240" w:lineRule="auto"/>
      </w:pPr>
    </w:p>
    <w:p w14:paraId="65819C8C" w14:textId="00A5FD0F" w:rsidR="002B0E76" w:rsidRPr="000B0932" w:rsidRDefault="00CD670D" w:rsidP="00400893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B0932">
        <w:rPr>
          <w:rFonts w:ascii="Calibri" w:hAnsi="Calibri" w:cs="Calibri"/>
          <w:b/>
          <w:bCs/>
          <w:sz w:val="32"/>
          <w:szCs w:val="32"/>
        </w:rPr>
        <w:t>Offeror Response Template</w:t>
      </w:r>
      <w:r w:rsidR="002B0E76" w:rsidRPr="000B0932">
        <w:rPr>
          <w:rFonts w:ascii="Calibri" w:hAnsi="Calibri" w:cs="Calibri"/>
          <w:b/>
          <w:bCs/>
          <w:sz w:val="32"/>
          <w:szCs w:val="32"/>
        </w:rPr>
        <w:br w:type="page"/>
      </w:r>
    </w:p>
    <w:p w14:paraId="612BD7EA" w14:textId="3CEF9B1B" w:rsidR="002B0E76" w:rsidRPr="004C7816" w:rsidRDefault="0096305B" w:rsidP="00400893">
      <w:pPr>
        <w:pStyle w:val="RFRLevel1Heading"/>
        <w:spacing w:after="0" w:line="240" w:lineRule="auto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lastRenderedPageBreak/>
        <w:t>Proposal Cover Sheet</w:t>
      </w:r>
    </w:p>
    <w:p w14:paraId="6A0728C3" w14:textId="1D388E65" w:rsidR="002B0E76" w:rsidRPr="004C7816" w:rsidRDefault="002B0E76" w:rsidP="006E153B">
      <w:pPr>
        <w:spacing w:after="0" w:line="240" w:lineRule="auto"/>
        <w:jc w:val="center"/>
        <w:rPr>
          <w:rFonts w:ascii="Calibri" w:hAnsi="Calibri" w:cs="Calibri"/>
          <w:b/>
        </w:rPr>
      </w:pPr>
      <w:r w:rsidRPr="004C7816">
        <w:rPr>
          <w:rFonts w:ascii="Calibri" w:hAnsi="Calibri" w:cs="Calibri"/>
          <w:b/>
        </w:rPr>
        <w:t>STATE OF ILLINOIS</w:t>
      </w:r>
    </w:p>
    <w:p w14:paraId="450CA6BC" w14:textId="77777777" w:rsidR="002B0E76" w:rsidRPr="004C7816" w:rsidRDefault="002B0E76" w:rsidP="006E153B">
      <w:pPr>
        <w:spacing w:after="0" w:line="240" w:lineRule="auto"/>
        <w:jc w:val="center"/>
        <w:rPr>
          <w:rFonts w:ascii="Calibri" w:hAnsi="Calibri" w:cs="Calibri"/>
          <w:b/>
        </w:rPr>
      </w:pPr>
      <w:r w:rsidRPr="004C7816">
        <w:rPr>
          <w:rFonts w:ascii="Calibri" w:hAnsi="Calibri" w:cs="Calibri"/>
          <w:b/>
        </w:rPr>
        <w:t>Department of Insurance</w:t>
      </w:r>
    </w:p>
    <w:p w14:paraId="13D26DD0" w14:textId="60B6CE03" w:rsidR="002B0E76" w:rsidRPr="004C7816" w:rsidRDefault="0035780F" w:rsidP="00400893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Request for Proposal</w:t>
      </w:r>
      <w:r w:rsidR="00B53C30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(</w:t>
      </w:r>
      <w:r w:rsidR="002B0E76" w:rsidRPr="004C7816">
        <w:rPr>
          <w:rFonts w:ascii="Calibri" w:hAnsi="Calibri" w:cs="Calibri"/>
        </w:rPr>
        <w:t>RFP</w:t>
      </w:r>
      <w:r>
        <w:rPr>
          <w:rFonts w:ascii="Calibri" w:hAnsi="Calibri" w:cs="Calibri"/>
        </w:rPr>
        <w:t>)</w:t>
      </w:r>
      <w:r w:rsidR="002B0E76" w:rsidRPr="004C7816">
        <w:rPr>
          <w:rFonts w:ascii="Calibri" w:hAnsi="Calibri" w:cs="Calibri"/>
        </w:rPr>
        <w:t xml:space="preserve"> #</w:t>
      </w:r>
      <w:r w:rsidR="00D07758">
        <w:rPr>
          <w:rFonts w:ascii="Calibri" w:hAnsi="Calibri" w:cs="Calibri"/>
        </w:rPr>
        <w:t xml:space="preserve">: </w:t>
      </w:r>
      <w:r w:rsidR="00D07758" w:rsidRPr="00D07758">
        <w:rPr>
          <w:rFonts w:ascii="Calibri" w:hAnsi="Calibri" w:cs="Calibri"/>
        </w:rPr>
        <w:t>SB</w:t>
      </w:r>
      <w:r w:rsidR="000E0977">
        <w:rPr>
          <w:rFonts w:ascii="Calibri" w:hAnsi="Calibri" w:cs="Calibri"/>
        </w:rPr>
        <w:t>E</w:t>
      </w:r>
      <w:r w:rsidR="00D07758" w:rsidRPr="00D07758">
        <w:rPr>
          <w:rFonts w:ascii="Calibri" w:hAnsi="Calibri" w:cs="Calibri"/>
        </w:rPr>
        <w:t xml:space="preserve"> 0</w:t>
      </w:r>
      <w:r w:rsidR="000E0977">
        <w:rPr>
          <w:rFonts w:ascii="Calibri" w:hAnsi="Calibri" w:cs="Calibri"/>
        </w:rPr>
        <w:t>3</w:t>
      </w:r>
      <w:r w:rsidR="00FF4B19">
        <w:rPr>
          <w:rFonts w:ascii="Calibri" w:hAnsi="Calibri" w:cs="Calibri"/>
        </w:rPr>
        <w:t>―</w:t>
      </w:r>
      <w:r w:rsidR="00E16FD3">
        <w:rPr>
          <w:rFonts w:ascii="Calibri" w:hAnsi="Calibri" w:cs="Calibri"/>
        </w:rPr>
        <w:t xml:space="preserve"> Marketing &amp; Communications</w:t>
      </w:r>
    </w:p>
    <w:p w14:paraId="65EB3AD5" w14:textId="77777777" w:rsidR="005E7CEA" w:rsidRDefault="005E7CEA" w:rsidP="00400893">
      <w:pPr>
        <w:spacing w:after="0" w:line="240" w:lineRule="auto"/>
        <w:rPr>
          <w:rFonts w:ascii="Calibri" w:hAnsi="Calibri" w:cs="Calibri"/>
          <w:b/>
        </w:rPr>
      </w:pPr>
    </w:p>
    <w:p w14:paraId="0ACB854E" w14:textId="1D692633" w:rsidR="002B0E76" w:rsidRDefault="002B0E76" w:rsidP="00400893">
      <w:pPr>
        <w:spacing w:after="0" w:line="240" w:lineRule="auto"/>
        <w:rPr>
          <w:rFonts w:ascii="Calibri" w:hAnsi="Calibri" w:cs="Calibri"/>
          <w:b/>
        </w:rPr>
      </w:pPr>
      <w:r w:rsidRPr="004C7816">
        <w:rPr>
          <w:rFonts w:ascii="Calibri" w:hAnsi="Calibri" w:cs="Calibri"/>
          <w:b/>
        </w:rPr>
        <w:t xml:space="preserve">The Proposal of the Offeror identified below for the above-referenced RFP is submitted electronically and </w:t>
      </w:r>
      <w:r w:rsidR="007B1593">
        <w:rPr>
          <w:rFonts w:ascii="Calibri" w:hAnsi="Calibri" w:cs="Calibri"/>
          <w:b/>
        </w:rPr>
        <w:t>comprises</w:t>
      </w:r>
      <w:r w:rsidRPr="004C7816">
        <w:rPr>
          <w:rFonts w:ascii="Calibri" w:hAnsi="Calibri" w:cs="Calibri"/>
          <w:b/>
        </w:rPr>
        <w:t xml:space="preserve"> separate files for the </w:t>
      </w:r>
      <w:r w:rsidR="00135291">
        <w:rPr>
          <w:rFonts w:ascii="Calibri" w:hAnsi="Calibri" w:cs="Calibri"/>
          <w:b/>
        </w:rPr>
        <w:t>technical and cost proposals</w:t>
      </w:r>
      <w:r w:rsidR="00C864F9">
        <w:rPr>
          <w:rFonts w:ascii="Calibri" w:hAnsi="Calibri" w:cs="Calibri"/>
          <w:b/>
        </w:rPr>
        <w:t>.</w:t>
      </w:r>
      <w:r w:rsidRPr="004C7816">
        <w:rPr>
          <w:rFonts w:ascii="Calibri" w:hAnsi="Calibri" w:cs="Calibri"/>
          <w:b/>
        </w:rPr>
        <w:t xml:space="preserve"> </w:t>
      </w:r>
    </w:p>
    <w:p w14:paraId="3F302B0A" w14:textId="77777777" w:rsidR="009641B7" w:rsidRPr="004C7816" w:rsidRDefault="009641B7" w:rsidP="00400893">
      <w:pPr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1246"/>
        <w:gridCol w:w="6088"/>
      </w:tblGrid>
      <w:tr w:rsidR="002B0E76" w:rsidRPr="004C7816" w14:paraId="075A6560" w14:textId="77777777" w:rsidTr="00404AC0">
        <w:trPr>
          <w:trHeight w:val="458"/>
        </w:trPr>
        <w:tc>
          <w:tcPr>
            <w:tcW w:w="10790" w:type="dxa"/>
            <w:gridSpan w:val="3"/>
          </w:tcPr>
          <w:p w14:paraId="3CC5B26A" w14:textId="31C69A40" w:rsidR="002B0E76" w:rsidRPr="004C7816" w:rsidRDefault="00AA74EA" w:rsidP="0040089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Offeror</w:t>
            </w:r>
            <w:r w:rsidR="000B564B">
              <w:rPr>
                <w:rFonts w:ascii="Calibri" w:hAnsi="Calibri" w:cs="Calibri"/>
                <w:b/>
              </w:rPr>
              <w:t xml:space="preserve"> </w:t>
            </w:r>
            <w:r w:rsidR="002B0E76" w:rsidRPr="004C7816">
              <w:rPr>
                <w:rFonts w:ascii="Calibri" w:hAnsi="Calibri" w:cs="Calibri"/>
                <w:b/>
              </w:rPr>
              <w:t>Information</w:t>
            </w:r>
          </w:p>
        </w:tc>
      </w:tr>
      <w:tr w:rsidR="002B0E76" w:rsidRPr="004C7816" w14:paraId="7761B0B3" w14:textId="77777777" w:rsidTr="00404AC0">
        <w:trPr>
          <w:trHeight w:val="431"/>
        </w:trPr>
        <w:tc>
          <w:tcPr>
            <w:tcW w:w="3677" w:type="dxa"/>
            <w:gridSpan w:val="2"/>
          </w:tcPr>
          <w:p w14:paraId="31EFD7B0" w14:textId="2A829E25" w:rsidR="002B0E76" w:rsidRPr="004C7816" w:rsidRDefault="000B564B" w:rsidP="0040089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Offeror</w:t>
            </w:r>
            <w:r w:rsidR="002B0E76" w:rsidRPr="004C7816">
              <w:rPr>
                <w:rFonts w:ascii="Calibri" w:hAnsi="Calibri" w:cs="Calibri"/>
              </w:rPr>
              <w:t xml:space="preserve"> Name</w:t>
            </w:r>
          </w:p>
        </w:tc>
        <w:tc>
          <w:tcPr>
            <w:tcW w:w="7113" w:type="dxa"/>
          </w:tcPr>
          <w:p w14:paraId="59323D2C" w14:textId="77777777" w:rsidR="002B0E76" w:rsidRPr="004C7816" w:rsidRDefault="002B0E76" w:rsidP="0040089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B0E76" w:rsidRPr="004C7816" w14:paraId="77A72193" w14:textId="77777777" w:rsidTr="00404AC0">
        <w:trPr>
          <w:trHeight w:val="755"/>
        </w:trPr>
        <w:tc>
          <w:tcPr>
            <w:tcW w:w="3677" w:type="dxa"/>
            <w:gridSpan w:val="2"/>
          </w:tcPr>
          <w:p w14:paraId="79C4BC8F" w14:textId="722742CC" w:rsidR="002B0E76" w:rsidRPr="004C7816" w:rsidRDefault="000B564B" w:rsidP="0040089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Offeror</w:t>
            </w:r>
            <w:r w:rsidR="002B0E76" w:rsidRPr="004C7816">
              <w:rPr>
                <w:rFonts w:ascii="Calibri" w:hAnsi="Calibri" w:cs="Calibri"/>
              </w:rPr>
              <w:t xml:space="preserve"> Mailing Address</w:t>
            </w:r>
          </w:p>
        </w:tc>
        <w:tc>
          <w:tcPr>
            <w:tcW w:w="7113" w:type="dxa"/>
          </w:tcPr>
          <w:p w14:paraId="0B82AB9E" w14:textId="77777777" w:rsidR="002B0E76" w:rsidRPr="004C7816" w:rsidRDefault="002B0E76" w:rsidP="00400893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EFE9501" w14:textId="77777777" w:rsidR="002B0E76" w:rsidRPr="004C7816" w:rsidRDefault="002B0E76" w:rsidP="0040089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B0E76" w:rsidRPr="004C7816" w14:paraId="1CBDF281" w14:textId="77777777" w:rsidTr="00404AC0">
        <w:trPr>
          <w:trHeight w:val="350"/>
        </w:trPr>
        <w:tc>
          <w:tcPr>
            <w:tcW w:w="3677" w:type="dxa"/>
            <w:gridSpan w:val="2"/>
          </w:tcPr>
          <w:p w14:paraId="61BFF8EA" w14:textId="36A13068" w:rsidR="002B0E76" w:rsidRPr="004C7816" w:rsidRDefault="000B564B" w:rsidP="0040089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Offeror</w:t>
            </w:r>
            <w:r w:rsidR="002B0E76" w:rsidRPr="004C7816">
              <w:rPr>
                <w:rFonts w:ascii="Calibri" w:hAnsi="Calibri" w:cs="Calibri"/>
              </w:rPr>
              <w:t xml:space="preserve"> Website</w:t>
            </w:r>
          </w:p>
        </w:tc>
        <w:tc>
          <w:tcPr>
            <w:tcW w:w="7113" w:type="dxa"/>
          </w:tcPr>
          <w:p w14:paraId="1CBD143C" w14:textId="77777777" w:rsidR="002B0E76" w:rsidRPr="004C7816" w:rsidRDefault="002B0E76" w:rsidP="0040089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B0E76" w:rsidRPr="004C7816" w14:paraId="442C1E77" w14:textId="77777777" w:rsidTr="00404AC0">
        <w:trPr>
          <w:trHeight w:val="350"/>
        </w:trPr>
        <w:tc>
          <w:tcPr>
            <w:tcW w:w="3677" w:type="dxa"/>
            <w:gridSpan w:val="2"/>
          </w:tcPr>
          <w:p w14:paraId="3E0CF4E3" w14:textId="15D63479" w:rsidR="002B0E76" w:rsidRPr="004C7816" w:rsidRDefault="000B564B" w:rsidP="0040089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Offeror</w:t>
            </w:r>
            <w:r w:rsidR="002B0E76" w:rsidRPr="004C7816">
              <w:rPr>
                <w:rFonts w:ascii="Calibri" w:hAnsi="Calibri" w:cs="Calibri"/>
              </w:rPr>
              <w:t xml:space="preserve"> Contact Person</w:t>
            </w:r>
          </w:p>
        </w:tc>
        <w:tc>
          <w:tcPr>
            <w:tcW w:w="7113" w:type="dxa"/>
          </w:tcPr>
          <w:p w14:paraId="121B80E2" w14:textId="77777777" w:rsidR="002B0E76" w:rsidRPr="004C7816" w:rsidRDefault="002B0E76" w:rsidP="0040089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B0E76" w:rsidRPr="004C7816" w14:paraId="3D071671" w14:textId="77777777" w:rsidTr="00404AC0">
        <w:trPr>
          <w:trHeight w:val="350"/>
        </w:trPr>
        <w:tc>
          <w:tcPr>
            <w:tcW w:w="3677" w:type="dxa"/>
            <w:gridSpan w:val="2"/>
          </w:tcPr>
          <w:p w14:paraId="6B999631" w14:textId="50FD5E2D" w:rsidR="002B0E76" w:rsidRPr="004C7816" w:rsidRDefault="000B564B" w:rsidP="0040089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Offeror</w:t>
            </w:r>
            <w:r w:rsidR="002B0E76" w:rsidRPr="004C7816">
              <w:rPr>
                <w:rFonts w:ascii="Calibri" w:hAnsi="Calibri" w:cs="Calibri"/>
              </w:rPr>
              <w:t xml:space="preserve"> Person’s Phone Number</w:t>
            </w:r>
          </w:p>
        </w:tc>
        <w:tc>
          <w:tcPr>
            <w:tcW w:w="7113" w:type="dxa"/>
          </w:tcPr>
          <w:p w14:paraId="7E23C344" w14:textId="77777777" w:rsidR="002B0E76" w:rsidRPr="004C7816" w:rsidRDefault="002B0E76" w:rsidP="0040089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B0E76" w:rsidRPr="004C7816" w14:paraId="57D0D45C" w14:textId="77777777" w:rsidTr="00404AC0">
        <w:trPr>
          <w:trHeight w:val="305"/>
        </w:trPr>
        <w:tc>
          <w:tcPr>
            <w:tcW w:w="3677" w:type="dxa"/>
            <w:gridSpan w:val="2"/>
          </w:tcPr>
          <w:p w14:paraId="53F4C7F0" w14:textId="4392E17D" w:rsidR="002B0E76" w:rsidRPr="004C7816" w:rsidRDefault="000B564B" w:rsidP="0040089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Offeror</w:t>
            </w:r>
            <w:r w:rsidR="002B0E76" w:rsidRPr="004C7816">
              <w:rPr>
                <w:rFonts w:ascii="Calibri" w:hAnsi="Calibri" w:cs="Calibri"/>
              </w:rPr>
              <w:t xml:space="preserve"> Person’s Facsimile Number</w:t>
            </w:r>
          </w:p>
        </w:tc>
        <w:tc>
          <w:tcPr>
            <w:tcW w:w="7113" w:type="dxa"/>
          </w:tcPr>
          <w:p w14:paraId="70A728B0" w14:textId="77777777" w:rsidR="002B0E76" w:rsidRPr="004C7816" w:rsidRDefault="002B0E76" w:rsidP="0040089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B0E76" w:rsidRPr="004C7816" w14:paraId="4FDD98AA" w14:textId="77777777" w:rsidTr="00404AC0">
        <w:trPr>
          <w:trHeight w:val="305"/>
        </w:trPr>
        <w:tc>
          <w:tcPr>
            <w:tcW w:w="3677" w:type="dxa"/>
            <w:gridSpan w:val="2"/>
          </w:tcPr>
          <w:p w14:paraId="016FA0F9" w14:textId="7A7EC65A" w:rsidR="002B0E76" w:rsidRPr="004C7816" w:rsidRDefault="000B564B" w:rsidP="0040089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Offeror</w:t>
            </w:r>
            <w:r w:rsidR="002B0E76" w:rsidRPr="004C7816">
              <w:rPr>
                <w:rFonts w:ascii="Calibri" w:hAnsi="Calibri" w:cs="Calibri"/>
              </w:rPr>
              <w:t xml:space="preserve"> Person’s E-Mail Address</w:t>
            </w:r>
          </w:p>
        </w:tc>
        <w:tc>
          <w:tcPr>
            <w:tcW w:w="7113" w:type="dxa"/>
          </w:tcPr>
          <w:p w14:paraId="327F11E0" w14:textId="77777777" w:rsidR="002B0E76" w:rsidRPr="004C7816" w:rsidRDefault="002B0E76" w:rsidP="0040089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B0E76" w:rsidRPr="004C7816" w14:paraId="40C4FC0C" w14:textId="77777777" w:rsidTr="00404AC0">
        <w:trPr>
          <w:trHeight w:val="332"/>
        </w:trPr>
        <w:tc>
          <w:tcPr>
            <w:tcW w:w="3677" w:type="dxa"/>
            <w:gridSpan w:val="2"/>
          </w:tcPr>
          <w:p w14:paraId="03369262" w14:textId="307EEC97" w:rsidR="002B0E76" w:rsidRPr="004C7816" w:rsidRDefault="000B564B" w:rsidP="0040089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Offeror</w:t>
            </w:r>
            <w:r w:rsidR="002B0E76" w:rsidRPr="004C7816">
              <w:rPr>
                <w:rFonts w:ascii="Calibri" w:hAnsi="Calibri" w:cs="Calibri"/>
              </w:rPr>
              <w:t xml:space="preserve"> Federal ID Number</w:t>
            </w:r>
          </w:p>
        </w:tc>
        <w:tc>
          <w:tcPr>
            <w:tcW w:w="7113" w:type="dxa"/>
          </w:tcPr>
          <w:p w14:paraId="5F9A6296" w14:textId="77777777" w:rsidR="002B0E76" w:rsidRPr="004C7816" w:rsidRDefault="002B0E76" w:rsidP="0040089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B0E76" w:rsidRPr="004C7816" w14:paraId="7A459CCC" w14:textId="77777777" w:rsidTr="00404AC0">
        <w:trPr>
          <w:trHeight w:val="359"/>
        </w:trPr>
        <w:tc>
          <w:tcPr>
            <w:tcW w:w="3677" w:type="dxa"/>
            <w:gridSpan w:val="2"/>
          </w:tcPr>
          <w:p w14:paraId="600623E3" w14:textId="1EDA7C81" w:rsidR="002B0E76" w:rsidRPr="004C7816" w:rsidRDefault="00367754" w:rsidP="0040089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Offeror</w:t>
            </w:r>
            <w:r w:rsidR="002B0E76" w:rsidRPr="004C7816">
              <w:rPr>
                <w:rFonts w:ascii="Calibri" w:hAnsi="Calibri" w:cs="Calibri"/>
              </w:rPr>
              <w:t xml:space="preserve"> Vendor Number</w:t>
            </w:r>
          </w:p>
        </w:tc>
        <w:tc>
          <w:tcPr>
            <w:tcW w:w="7113" w:type="dxa"/>
          </w:tcPr>
          <w:p w14:paraId="669B98E6" w14:textId="77777777" w:rsidR="002B0E76" w:rsidRPr="004C7816" w:rsidRDefault="002B0E76" w:rsidP="0040089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B0E76" w:rsidRPr="004C7816" w14:paraId="39751FEF" w14:textId="77777777" w:rsidTr="00404AC0">
        <w:trPr>
          <w:trHeight w:val="521"/>
        </w:trPr>
        <w:tc>
          <w:tcPr>
            <w:tcW w:w="10790" w:type="dxa"/>
            <w:gridSpan w:val="3"/>
          </w:tcPr>
          <w:p w14:paraId="5B9D37DE" w14:textId="41E50E9C" w:rsidR="002B0E76" w:rsidRPr="004C7816" w:rsidRDefault="002B0E76" w:rsidP="0040089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C7816">
              <w:rPr>
                <w:rFonts w:ascii="Calibri" w:hAnsi="Calibri" w:cs="Calibri"/>
                <w:b/>
              </w:rPr>
              <w:t>Submittals Enclosed and Separately Sealed</w:t>
            </w:r>
          </w:p>
        </w:tc>
      </w:tr>
      <w:tr w:rsidR="002B0E76" w:rsidRPr="004C7816" w14:paraId="6B0A547A" w14:textId="77777777" w:rsidTr="00404AC0">
        <w:tc>
          <w:tcPr>
            <w:tcW w:w="2241" w:type="dxa"/>
          </w:tcPr>
          <w:sdt>
            <w:sdtPr>
              <w:rPr>
                <w:rFonts w:ascii="Calibri" w:eastAsia="Symbol" w:hAnsi="Calibri" w:cs="Calibri"/>
                <w:b/>
              </w:rPr>
              <w:id w:val="-1434978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56D6F5" w14:textId="4B7E0314" w:rsidR="002B0E76" w:rsidRPr="004C7816" w:rsidRDefault="001523FB" w:rsidP="00400893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sdtContent>
          </w:sdt>
        </w:tc>
        <w:tc>
          <w:tcPr>
            <w:tcW w:w="8549" w:type="dxa"/>
            <w:gridSpan w:val="2"/>
          </w:tcPr>
          <w:p w14:paraId="67816B9D" w14:textId="365E6B18" w:rsidR="002B0E76" w:rsidRPr="004C7816" w:rsidRDefault="002B0E76" w:rsidP="00400893">
            <w:pPr>
              <w:spacing w:after="0" w:line="240" w:lineRule="auto"/>
              <w:rPr>
                <w:rFonts w:ascii="Calibri" w:hAnsi="Calibri" w:cs="Calibri"/>
              </w:rPr>
            </w:pPr>
            <w:r w:rsidRPr="004C7816">
              <w:rPr>
                <w:rFonts w:ascii="Calibri" w:hAnsi="Calibri" w:cs="Calibri"/>
              </w:rPr>
              <w:t xml:space="preserve">Technical </w:t>
            </w:r>
            <w:r w:rsidR="00C864F9">
              <w:rPr>
                <w:rFonts w:ascii="Calibri" w:hAnsi="Calibri" w:cs="Calibri"/>
              </w:rPr>
              <w:t>Proposal</w:t>
            </w:r>
          </w:p>
        </w:tc>
      </w:tr>
      <w:tr w:rsidR="002B0E76" w:rsidRPr="004C7816" w14:paraId="1FE4829C" w14:textId="77777777" w:rsidTr="00404AC0">
        <w:tc>
          <w:tcPr>
            <w:tcW w:w="2241" w:type="dxa"/>
          </w:tcPr>
          <w:sdt>
            <w:sdtPr>
              <w:rPr>
                <w:rFonts w:ascii="Calibri" w:eastAsia="Symbol" w:hAnsi="Calibri" w:cs="Calibri"/>
                <w:b/>
              </w:rPr>
              <w:id w:val="-2026397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57C27C" w14:textId="70717487" w:rsidR="002B0E76" w:rsidRPr="001523FB" w:rsidRDefault="001523FB" w:rsidP="00400893">
                <w:pPr>
                  <w:spacing w:after="0" w:line="240" w:lineRule="auto"/>
                  <w:jc w:val="center"/>
                  <w:rPr>
                    <w:rFonts w:ascii="Calibri" w:eastAsia="Symbol" w:hAnsi="Calibri" w:cs="Calibri"/>
                    <w:b/>
                  </w:rPr>
                </w:pPr>
                <w:r w:rsidRPr="001523FB">
                  <w:rPr>
                    <w:rFonts w:ascii="MS Gothic" w:eastAsia="Symbol" w:hAnsi="MS Gothic" w:cs="Calibri" w:hint="eastAsia"/>
                    <w:b/>
                  </w:rPr>
                  <w:t>☐</w:t>
                </w:r>
              </w:p>
            </w:sdtContent>
          </w:sdt>
        </w:tc>
        <w:tc>
          <w:tcPr>
            <w:tcW w:w="8549" w:type="dxa"/>
            <w:gridSpan w:val="2"/>
          </w:tcPr>
          <w:p w14:paraId="6FCCD3C1" w14:textId="429C4FD8" w:rsidR="002B0E76" w:rsidRPr="004C7816" w:rsidRDefault="002B0E76" w:rsidP="00400893">
            <w:pPr>
              <w:spacing w:after="0" w:line="240" w:lineRule="auto"/>
              <w:rPr>
                <w:rFonts w:ascii="Calibri" w:hAnsi="Calibri" w:cs="Calibri"/>
              </w:rPr>
            </w:pPr>
            <w:r w:rsidRPr="004C7816">
              <w:rPr>
                <w:rFonts w:ascii="Calibri" w:hAnsi="Calibri" w:cs="Calibri"/>
              </w:rPr>
              <w:t xml:space="preserve">Cost </w:t>
            </w:r>
            <w:r w:rsidR="00C864F9">
              <w:rPr>
                <w:rFonts w:ascii="Calibri" w:hAnsi="Calibri" w:cs="Calibri"/>
              </w:rPr>
              <w:t>Proposal</w:t>
            </w:r>
          </w:p>
        </w:tc>
      </w:tr>
    </w:tbl>
    <w:p w14:paraId="1C7358F1" w14:textId="77777777" w:rsidR="002B0E76" w:rsidRPr="004C7816" w:rsidRDefault="002B0E76" w:rsidP="00400893">
      <w:pPr>
        <w:spacing w:after="0" w:line="240" w:lineRule="auto"/>
        <w:rPr>
          <w:rFonts w:ascii="Calibri" w:hAnsi="Calibri" w:cs="Calibri"/>
        </w:rPr>
      </w:pPr>
    </w:p>
    <w:p w14:paraId="1027C6DB" w14:textId="77777777" w:rsidR="002B0E76" w:rsidRPr="004C7816" w:rsidRDefault="002B0E76" w:rsidP="00400893">
      <w:pPr>
        <w:spacing w:after="0" w:line="240" w:lineRule="auto"/>
        <w:rPr>
          <w:rFonts w:ascii="Calibri" w:hAnsi="Calibri" w:cs="Calibri"/>
        </w:rPr>
      </w:pPr>
      <w:r w:rsidRPr="004C7816">
        <w:rPr>
          <w:rFonts w:ascii="Calibri" w:hAnsi="Calibri" w:cs="Calibri"/>
        </w:rPr>
        <w:t>_________________________________________</w:t>
      </w:r>
      <w:r w:rsidRPr="004C7816">
        <w:rPr>
          <w:rFonts w:ascii="Calibri" w:hAnsi="Calibri" w:cs="Calibri"/>
        </w:rPr>
        <w:tab/>
        <w:t>___________________________________</w:t>
      </w:r>
    </w:p>
    <w:p w14:paraId="610486F7" w14:textId="77777777" w:rsidR="002B0E76" w:rsidRPr="004C7816" w:rsidRDefault="002B0E76" w:rsidP="00400893">
      <w:pPr>
        <w:spacing w:after="0" w:line="240" w:lineRule="auto"/>
        <w:rPr>
          <w:rFonts w:ascii="Calibri" w:hAnsi="Calibri" w:cs="Calibri"/>
        </w:rPr>
      </w:pPr>
      <w:r w:rsidRPr="004C7816">
        <w:rPr>
          <w:rFonts w:ascii="Calibri" w:hAnsi="Calibri" w:cs="Calibri"/>
        </w:rPr>
        <w:t>Printed Name and Title</w:t>
      </w:r>
      <w:r w:rsidRPr="004C7816">
        <w:rPr>
          <w:rFonts w:ascii="Calibri" w:hAnsi="Calibri" w:cs="Calibri"/>
        </w:rPr>
        <w:tab/>
      </w:r>
      <w:r w:rsidRPr="004C7816">
        <w:rPr>
          <w:rFonts w:ascii="Calibri" w:hAnsi="Calibri" w:cs="Calibri"/>
        </w:rPr>
        <w:tab/>
      </w:r>
      <w:r w:rsidRPr="004C7816">
        <w:rPr>
          <w:rFonts w:ascii="Calibri" w:hAnsi="Calibri" w:cs="Calibri"/>
        </w:rPr>
        <w:tab/>
      </w:r>
      <w:r w:rsidRPr="004C7816">
        <w:rPr>
          <w:rFonts w:ascii="Calibri" w:hAnsi="Calibri" w:cs="Calibri"/>
        </w:rPr>
        <w:tab/>
      </w:r>
      <w:r w:rsidRPr="004C7816">
        <w:rPr>
          <w:rFonts w:ascii="Calibri" w:hAnsi="Calibri" w:cs="Calibri"/>
        </w:rPr>
        <w:tab/>
        <w:t>Date</w:t>
      </w:r>
    </w:p>
    <w:p w14:paraId="05BA8F8B" w14:textId="77777777" w:rsidR="002B0E76" w:rsidRPr="004C7816" w:rsidRDefault="002B0E76" w:rsidP="00400893">
      <w:pPr>
        <w:spacing w:after="0" w:line="240" w:lineRule="auto"/>
        <w:rPr>
          <w:rFonts w:ascii="Calibri" w:hAnsi="Calibri" w:cs="Calibri"/>
        </w:rPr>
      </w:pPr>
      <w:r w:rsidRPr="004C7816">
        <w:rPr>
          <w:rFonts w:ascii="Calibri" w:hAnsi="Calibri" w:cs="Calibri"/>
        </w:rPr>
        <w:t>__________________________________________</w:t>
      </w:r>
    </w:p>
    <w:p w14:paraId="4E6CB651" w14:textId="48838CF1" w:rsidR="002B0E76" w:rsidRPr="004C7816" w:rsidRDefault="002B0E76" w:rsidP="00400893">
      <w:pPr>
        <w:spacing w:after="0" w:line="240" w:lineRule="auto"/>
        <w:rPr>
          <w:rFonts w:ascii="Calibri" w:hAnsi="Calibri" w:cs="Calibri"/>
        </w:rPr>
      </w:pPr>
      <w:r w:rsidRPr="004C7816">
        <w:rPr>
          <w:rFonts w:ascii="Calibri" w:hAnsi="Calibri" w:cs="Calibri"/>
        </w:rPr>
        <w:t>Signature of an official authorized to bind the Offeror to the provisions contained in the Offeror’s Proposal</w:t>
      </w:r>
      <w:r w:rsidR="00A21B4A" w:rsidRPr="004C7816">
        <w:rPr>
          <w:rFonts w:ascii="Calibri" w:hAnsi="Calibri" w:cs="Calibri"/>
        </w:rPr>
        <w:t>.</w:t>
      </w:r>
    </w:p>
    <w:p w14:paraId="4678B484" w14:textId="77777777" w:rsidR="00624F9A" w:rsidRDefault="00624F9A" w:rsidP="00400893">
      <w:pPr>
        <w:spacing w:after="0" w:line="240" w:lineRule="auto"/>
        <w:rPr>
          <w:rFonts w:ascii="Calibri" w:hAnsi="Calibri" w:cs="Calibri"/>
          <w:b/>
          <w:bCs/>
          <w:sz w:val="32"/>
          <w:szCs w:val="20"/>
        </w:rPr>
      </w:pPr>
      <w:r>
        <w:rPr>
          <w:rFonts w:ascii="Calibri" w:hAnsi="Calibri" w:cs="Calibri"/>
        </w:rPr>
        <w:br w:type="page"/>
      </w:r>
    </w:p>
    <w:p w14:paraId="12B9E2EF" w14:textId="7A1D3F53" w:rsidR="00775052" w:rsidRPr="004C7816" w:rsidRDefault="00716595" w:rsidP="00400893">
      <w:pPr>
        <w:pStyle w:val="RFRLevel1Heading"/>
        <w:spacing w:after="0" w:line="240" w:lineRule="auto"/>
        <w:rPr>
          <w:rFonts w:ascii="Calibri" w:hAnsi="Calibri" w:cs="Calibri"/>
        </w:rPr>
      </w:pPr>
      <w:r w:rsidRPr="004C7816">
        <w:rPr>
          <w:rFonts w:ascii="Calibri" w:hAnsi="Calibri" w:cs="Calibri"/>
        </w:rPr>
        <w:lastRenderedPageBreak/>
        <w:t xml:space="preserve">Mandatory Qualifications to </w:t>
      </w:r>
      <w:r w:rsidR="00286FE3">
        <w:rPr>
          <w:rFonts w:ascii="Calibri" w:hAnsi="Calibri" w:cs="Calibri"/>
        </w:rPr>
        <w:t xml:space="preserve">Submit </w:t>
      </w:r>
      <w:r w:rsidR="00A37C18">
        <w:rPr>
          <w:rFonts w:ascii="Calibri" w:hAnsi="Calibri" w:cs="Calibri"/>
        </w:rPr>
        <w:t xml:space="preserve">an </w:t>
      </w:r>
      <w:r w:rsidR="00286FE3">
        <w:rPr>
          <w:rFonts w:ascii="Calibri" w:hAnsi="Calibri" w:cs="Calibri"/>
        </w:rPr>
        <w:t>Offer</w:t>
      </w:r>
    </w:p>
    <w:p w14:paraId="131D2381" w14:textId="5555FF29" w:rsidR="00E37491" w:rsidRPr="004C7816" w:rsidRDefault="00E37491" w:rsidP="00400893">
      <w:pPr>
        <w:spacing w:after="0" w:line="240" w:lineRule="auto"/>
        <w:rPr>
          <w:rFonts w:ascii="Calibri" w:hAnsi="Calibri" w:cs="Calibri"/>
        </w:rPr>
      </w:pPr>
      <w:r w:rsidRPr="004C7816">
        <w:rPr>
          <w:rFonts w:ascii="Calibri" w:hAnsi="Calibri" w:cs="Calibri"/>
        </w:rPr>
        <w:t>Fill in responses to the following questions</w:t>
      </w:r>
      <w:r w:rsidR="00084A3D" w:rsidRPr="004C7816">
        <w:rPr>
          <w:rFonts w:ascii="Calibri" w:hAnsi="Calibri" w:cs="Calibri"/>
        </w:rPr>
        <w:t>, first replying with “Yes” or “No</w:t>
      </w:r>
      <w:r w:rsidR="00F056D5">
        <w:rPr>
          <w:rFonts w:ascii="Calibri" w:hAnsi="Calibri" w:cs="Calibri"/>
        </w:rPr>
        <w:t>;</w:t>
      </w:r>
      <w:r w:rsidR="00084A3D" w:rsidRPr="004C7816">
        <w:rPr>
          <w:rFonts w:ascii="Calibri" w:hAnsi="Calibri" w:cs="Calibri"/>
        </w:rPr>
        <w:t>”</w:t>
      </w:r>
      <w:r w:rsidR="00F056D5">
        <w:rPr>
          <w:rFonts w:ascii="Calibri" w:hAnsi="Calibri" w:cs="Calibri"/>
        </w:rPr>
        <w:t xml:space="preserve"> </w:t>
      </w:r>
      <w:r w:rsidR="00566E7B" w:rsidRPr="004C7816">
        <w:rPr>
          <w:rFonts w:ascii="Calibri" w:hAnsi="Calibri" w:cs="Calibri"/>
        </w:rPr>
        <w:t>if the answer is “Yes</w:t>
      </w:r>
      <w:r w:rsidR="00F056D5">
        <w:rPr>
          <w:rFonts w:ascii="Calibri" w:hAnsi="Calibri" w:cs="Calibri"/>
        </w:rPr>
        <w:t>,</w:t>
      </w:r>
      <w:r w:rsidR="00566E7B" w:rsidRPr="004C7816">
        <w:rPr>
          <w:rFonts w:ascii="Calibri" w:hAnsi="Calibri" w:cs="Calibri"/>
        </w:rPr>
        <w:t>”</w:t>
      </w:r>
      <w:r w:rsidR="00F056D5">
        <w:rPr>
          <w:rFonts w:ascii="Calibri" w:hAnsi="Calibri" w:cs="Calibri"/>
        </w:rPr>
        <w:t xml:space="preserve"> </w:t>
      </w:r>
      <w:r w:rsidR="00566E7B" w:rsidRPr="004C7816">
        <w:rPr>
          <w:rFonts w:ascii="Calibri" w:hAnsi="Calibri" w:cs="Calibri"/>
        </w:rPr>
        <w:t xml:space="preserve">provide additional details explaining </w:t>
      </w:r>
      <w:r w:rsidR="001606F1" w:rsidRPr="004C7816">
        <w:rPr>
          <w:rFonts w:ascii="Calibri" w:hAnsi="Calibri" w:cs="Calibri"/>
        </w:rPr>
        <w:t xml:space="preserve">how the Offeror meets the stated </w:t>
      </w:r>
      <w:r w:rsidR="008820A3">
        <w:rPr>
          <w:rFonts w:ascii="Calibri" w:hAnsi="Calibri" w:cs="Calibri"/>
        </w:rPr>
        <w:t xml:space="preserve">mandatory </w:t>
      </w:r>
      <w:r w:rsidR="001606F1" w:rsidRPr="004C7816">
        <w:rPr>
          <w:rFonts w:ascii="Calibri" w:hAnsi="Calibri" w:cs="Calibri"/>
        </w:rPr>
        <w:t>qualification</w:t>
      </w:r>
      <w:r w:rsidR="00C60BBF">
        <w:rPr>
          <w:rFonts w:ascii="Calibri" w:hAnsi="Calibri" w:cs="Calibri"/>
        </w:rPr>
        <w:t xml:space="preserve"> from RFP Section 1.2</w:t>
      </w:r>
      <w:r w:rsidRPr="004C7816">
        <w:rPr>
          <w:rFonts w:ascii="Calibri" w:hAnsi="Calibri" w:cs="Calibri"/>
        </w:rPr>
        <w:t>:</w:t>
      </w:r>
    </w:p>
    <w:p w14:paraId="1F88F6C6" w14:textId="490103E5" w:rsidR="00A21685" w:rsidRDefault="00A21685" w:rsidP="00990127">
      <w:pPr>
        <w:pStyle w:val="RFRv2ofLevel2wordsonly"/>
        <w:numPr>
          <w:ilvl w:val="0"/>
          <w:numId w:val="29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184BE1">
        <w:rPr>
          <w:rFonts w:ascii="Calibri" w:hAnsi="Calibri" w:cs="Calibri"/>
          <w:sz w:val="22"/>
          <w:szCs w:val="22"/>
        </w:rPr>
        <w:t>Offeror must be in operation for a</w:t>
      </w:r>
      <w:r w:rsidR="00125C10">
        <w:rPr>
          <w:rFonts w:ascii="Calibri" w:hAnsi="Calibri" w:cs="Calibri"/>
          <w:sz w:val="22"/>
          <w:szCs w:val="22"/>
        </w:rPr>
        <w:t>t least</w:t>
      </w:r>
      <w:r w:rsidRPr="00184BE1">
        <w:rPr>
          <w:rFonts w:ascii="Calibri" w:hAnsi="Calibri" w:cs="Calibri"/>
          <w:sz w:val="22"/>
          <w:szCs w:val="22"/>
        </w:rPr>
        <w:t xml:space="preserve"> </w:t>
      </w:r>
      <w:r w:rsidR="7BFD2343" w:rsidRPr="6D557CF7">
        <w:rPr>
          <w:rFonts w:ascii="Calibri" w:hAnsi="Calibri" w:cs="Calibri"/>
          <w:sz w:val="22"/>
          <w:szCs w:val="22"/>
        </w:rPr>
        <w:t>five to seven</w:t>
      </w:r>
      <w:r w:rsidR="36D6CC87" w:rsidRPr="6D557CF7">
        <w:rPr>
          <w:rFonts w:ascii="Calibri" w:hAnsi="Calibri" w:cs="Calibri"/>
          <w:sz w:val="22"/>
          <w:szCs w:val="22"/>
        </w:rPr>
        <w:t xml:space="preserve"> years</w:t>
      </w:r>
      <w:r w:rsidRPr="00184BE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762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Yes </w:t>
      </w:r>
      <w:sdt>
        <w:sdtPr>
          <w:rPr>
            <w:rFonts w:ascii="Calibri" w:hAnsi="Calibri" w:cs="Calibri"/>
            <w:sz w:val="22"/>
            <w:szCs w:val="22"/>
          </w:rPr>
          <w:id w:val="-137083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No</w:t>
      </w:r>
    </w:p>
    <w:p w14:paraId="646FC7F8" w14:textId="44C331DB" w:rsidR="00A21685" w:rsidRDefault="00A21685" w:rsidP="00400893">
      <w:pPr>
        <w:pStyle w:val="Level2LaterSections"/>
        <w:numPr>
          <w:ilvl w:val="1"/>
          <w:numId w:val="29"/>
        </w:numPr>
        <w:spacing w:after="0" w:line="240" w:lineRule="auto"/>
        <w:rPr>
          <w:sz w:val="22"/>
        </w:rPr>
      </w:pPr>
      <w:r w:rsidRPr="00832254">
        <w:rPr>
          <w:sz w:val="22"/>
        </w:rPr>
        <w:t>When did the Offeror start in business as the entity providing this Offer?</w:t>
      </w:r>
    </w:p>
    <w:p w14:paraId="2F575E38" w14:textId="446504C8" w:rsidR="00A21685" w:rsidRPr="007738C5" w:rsidRDefault="00A21685" w:rsidP="00400893">
      <w:pPr>
        <w:pStyle w:val="Level2LaterSections"/>
        <w:numPr>
          <w:ilvl w:val="1"/>
          <w:numId w:val="29"/>
        </w:numPr>
        <w:spacing w:after="0" w:line="240" w:lineRule="auto"/>
        <w:rPr>
          <w:sz w:val="22"/>
        </w:rPr>
      </w:pPr>
      <w:r>
        <w:rPr>
          <w:sz w:val="22"/>
        </w:rPr>
        <w:t>Did the entity have prior names and/or a different structure? If so, list all names and structures</w:t>
      </w:r>
      <w:r w:rsidR="000451C4">
        <w:rPr>
          <w:sz w:val="22"/>
        </w:rPr>
        <w:t xml:space="preserve"> and</w:t>
      </w:r>
      <w:r>
        <w:rPr>
          <w:sz w:val="22"/>
        </w:rPr>
        <w:t xml:space="preserve"> their start and end dates.</w:t>
      </w:r>
    </w:p>
    <w:p w14:paraId="66155B38" w14:textId="16947987" w:rsidR="00A21685" w:rsidRPr="000F520D" w:rsidRDefault="007A7FF9" w:rsidP="00990127">
      <w:pPr>
        <w:pStyle w:val="Level2LaterSections"/>
        <w:numPr>
          <w:ilvl w:val="1"/>
          <w:numId w:val="29"/>
        </w:numPr>
        <w:spacing w:after="0" w:line="240" w:lineRule="auto"/>
        <w:rPr>
          <w:sz w:val="22"/>
        </w:rPr>
      </w:pPr>
      <w:r w:rsidRPr="007A7FF9">
        <w:rPr>
          <w:sz w:val="22"/>
        </w:rPr>
        <w:t xml:space="preserve">Provide a </w:t>
      </w:r>
      <w:r w:rsidR="6A2A2600" w:rsidRPr="6D557CF7">
        <w:rPr>
          <w:sz w:val="22"/>
        </w:rPr>
        <w:t>company</w:t>
      </w:r>
      <w:r w:rsidRPr="007A7FF9">
        <w:rPr>
          <w:sz w:val="22"/>
        </w:rPr>
        <w:t xml:space="preserve"> overview</w:t>
      </w:r>
      <w:r w:rsidR="001F05FE">
        <w:rPr>
          <w:sz w:val="22"/>
        </w:rPr>
        <w:t xml:space="preserve"> </w:t>
      </w:r>
      <w:r w:rsidR="48C8852B" w:rsidRPr="6D557CF7">
        <w:rPr>
          <w:sz w:val="22"/>
        </w:rPr>
        <w:t>that outlines</w:t>
      </w:r>
      <w:r w:rsidRPr="007A7FF9">
        <w:rPr>
          <w:sz w:val="22"/>
        </w:rPr>
        <w:t xml:space="preserve"> the Offeror's </w:t>
      </w:r>
      <w:r w:rsidR="77825FCC" w:rsidRPr="6D557CF7">
        <w:rPr>
          <w:sz w:val="22"/>
        </w:rPr>
        <w:t>key competencies and approach</w:t>
      </w:r>
      <w:r w:rsidR="000451C4">
        <w:rPr>
          <w:sz w:val="22"/>
        </w:rPr>
        <w:t>es</w:t>
      </w:r>
      <w:r w:rsidR="77825FCC" w:rsidRPr="6D557CF7">
        <w:rPr>
          <w:sz w:val="22"/>
        </w:rPr>
        <w:t xml:space="preserve"> to developing</w:t>
      </w:r>
      <w:r w:rsidRPr="007A7FF9">
        <w:rPr>
          <w:sz w:val="22"/>
        </w:rPr>
        <w:t xml:space="preserve"> marketing and communications</w:t>
      </w:r>
      <w:r w:rsidR="000451C4">
        <w:rPr>
          <w:sz w:val="22"/>
        </w:rPr>
        <w:t>, highlighting relevant projects and campaigns for entities similar in scope, budget,</w:t>
      </w:r>
      <w:r w:rsidR="5B50DA7C" w:rsidRPr="6D557CF7">
        <w:rPr>
          <w:sz w:val="22"/>
        </w:rPr>
        <w:t xml:space="preserve"> or nature to the </w:t>
      </w:r>
      <w:r w:rsidR="650442C1" w:rsidRPr="6D557CF7">
        <w:rPr>
          <w:sz w:val="22"/>
        </w:rPr>
        <w:t>SBM.</w:t>
      </w:r>
      <w:r w:rsidR="5B50DA7C" w:rsidRPr="6D557CF7">
        <w:rPr>
          <w:sz w:val="22"/>
        </w:rPr>
        <w:t xml:space="preserve"> </w:t>
      </w:r>
    </w:p>
    <w:p w14:paraId="0AE258C5" w14:textId="7A1EA3C3" w:rsidR="00A21685" w:rsidRDefault="00A334CB" w:rsidP="00990127">
      <w:pPr>
        <w:pStyle w:val="RFRv2ofLevel2wordsonly"/>
        <w:numPr>
          <w:ilvl w:val="0"/>
          <w:numId w:val="2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334CB">
        <w:rPr>
          <w:rFonts w:ascii="Calibri" w:hAnsi="Calibri" w:cs="Calibri"/>
          <w:sz w:val="22"/>
          <w:szCs w:val="22"/>
        </w:rPr>
        <w:t xml:space="preserve">The Offeror must have </w:t>
      </w:r>
      <w:r w:rsidR="15914849" w:rsidRPr="6D557CF7">
        <w:rPr>
          <w:rFonts w:ascii="Calibri" w:hAnsi="Calibri" w:cs="Calibri"/>
          <w:sz w:val="22"/>
          <w:szCs w:val="22"/>
        </w:rPr>
        <w:t xml:space="preserve">five to seven years </w:t>
      </w:r>
      <w:r w:rsidR="006A4C18">
        <w:rPr>
          <w:rFonts w:ascii="Calibri" w:hAnsi="Calibri" w:cs="Calibri"/>
          <w:sz w:val="22"/>
          <w:szCs w:val="22"/>
        </w:rPr>
        <w:t xml:space="preserve">of </w:t>
      </w:r>
      <w:r w:rsidRPr="00A334CB">
        <w:rPr>
          <w:rFonts w:ascii="Calibri" w:hAnsi="Calibri" w:cs="Calibri"/>
          <w:sz w:val="22"/>
          <w:szCs w:val="22"/>
        </w:rPr>
        <w:t xml:space="preserve">demonstrated experience in developing and executing successful marketing </w:t>
      </w:r>
      <w:r w:rsidR="410ACE5B" w:rsidRPr="6D557CF7">
        <w:rPr>
          <w:rFonts w:ascii="Calibri" w:hAnsi="Calibri" w:cs="Calibri"/>
          <w:sz w:val="22"/>
          <w:szCs w:val="22"/>
        </w:rPr>
        <w:t xml:space="preserve">and communications </w:t>
      </w:r>
      <w:r w:rsidRPr="00A334CB">
        <w:rPr>
          <w:rFonts w:ascii="Calibri" w:hAnsi="Calibri" w:cs="Calibri"/>
          <w:sz w:val="22"/>
          <w:szCs w:val="22"/>
        </w:rPr>
        <w:t xml:space="preserve">campaigns </w:t>
      </w:r>
      <w:r w:rsidR="006A4C18">
        <w:rPr>
          <w:rFonts w:ascii="Calibri" w:hAnsi="Calibri" w:cs="Calibri"/>
          <w:sz w:val="22"/>
          <w:szCs w:val="22"/>
        </w:rPr>
        <w:t>relevant to this project's scope of work</w:t>
      </w:r>
      <w:r w:rsidR="67B5A18F" w:rsidRPr="6D557CF7">
        <w:rPr>
          <w:rFonts w:ascii="Calibri" w:hAnsi="Calibri" w:cs="Calibri"/>
          <w:sz w:val="22"/>
          <w:szCs w:val="22"/>
        </w:rPr>
        <w:t>.</w:t>
      </w:r>
      <w:r w:rsidR="00A21685" w:rsidRPr="00571838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49849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68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21685">
        <w:rPr>
          <w:rFonts w:ascii="Calibri" w:hAnsi="Calibri" w:cs="Calibri"/>
          <w:sz w:val="22"/>
          <w:szCs w:val="22"/>
        </w:rPr>
        <w:t xml:space="preserve"> Yes </w:t>
      </w:r>
      <w:sdt>
        <w:sdtPr>
          <w:rPr>
            <w:rFonts w:ascii="Calibri" w:hAnsi="Calibri" w:cs="Calibri"/>
            <w:sz w:val="22"/>
            <w:szCs w:val="22"/>
          </w:rPr>
          <w:id w:val="198412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68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21685">
        <w:rPr>
          <w:rFonts w:ascii="Calibri" w:hAnsi="Calibri" w:cs="Calibri"/>
          <w:sz w:val="22"/>
          <w:szCs w:val="22"/>
        </w:rPr>
        <w:t xml:space="preserve"> No</w:t>
      </w:r>
    </w:p>
    <w:p w14:paraId="287423DB" w14:textId="7C335D72" w:rsidR="00A21685" w:rsidRPr="00AA243D" w:rsidRDefault="00C3692F" w:rsidP="00990127">
      <w:pPr>
        <w:pStyle w:val="Level2LaterSections"/>
        <w:numPr>
          <w:ilvl w:val="1"/>
          <w:numId w:val="29"/>
        </w:numPr>
        <w:spacing w:after="0" w:line="240" w:lineRule="auto"/>
        <w:rPr>
          <w:sz w:val="22"/>
        </w:rPr>
      </w:pPr>
      <w:r w:rsidRPr="00C3692F">
        <w:rPr>
          <w:sz w:val="22"/>
        </w:rPr>
        <w:t xml:space="preserve">List specific examples of </w:t>
      </w:r>
      <w:r w:rsidR="00D94319" w:rsidRPr="00D94319">
        <w:rPr>
          <w:sz w:val="22"/>
        </w:rPr>
        <w:t>marketing and communications campaign</w:t>
      </w:r>
      <w:r w:rsidR="006A4C18">
        <w:rPr>
          <w:sz w:val="22"/>
        </w:rPr>
        <w:t>s that are similar in size and scope,</w:t>
      </w:r>
      <w:r w:rsidR="00D94319" w:rsidRPr="00D94319">
        <w:rPr>
          <w:sz w:val="22"/>
        </w:rPr>
        <w:t xml:space="preserve"> such as statewide campaigns targeting diverse populations. Share any experience with healthcare or health insurance campaigns</w:t>
      </w:r>
      <w:r w:rsidR="006A4C18">
        <w:rPr>
          <w:sz w:val="22"/>
        </w:rPr>
        <w:t>,</w:t>
      </w:r>
      <w:r w:rsidR="00D94319" w:rsidRPr="00D94319">
        <w:rPr>
          <w:sz w:val="22"/>
        </w:rPr>
        <w:t xml:space="preserve"> if applicable.</w:t>
      </w:r>
    </w:p>
    <w:p w14:paraId="0A905B6F" w14:textId="0B4A3771" w:rsidR="00A21685" w:rsidRDefault="00C01A99" w:rsidP="00400893">
      <w:pPr>
        <w:pStyle w:val="RFRv2ofLevel2wordsonly"/>
        <w:numPr>
          <w:ilvl w:val="0"/>
          <w:numId w:val="2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01A99">
        <w:rPr>
          <w:rFonts w:ascii="Calibri" w:hAnsi="Calibri" w:cs="Calibri"/>
          <w:sz w:val="22"/>
          <w:szCs w:val="22"/>
        </w:rPr>
        <w:t>The Offeror must have experience in conducting market research and utilizing data-driven insights to inform marketing strategies.</w:t>
      </w:r>
      <w:r w:rsidR="00A21685" w:rsidRPr="002A5548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207256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68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21685">
        <w:rPr>
          <w:rFonts w:ascii="Calibri" w:hAnsi="Calibri" w:cs="Calibri"/>
          <w:sz w:val="22"/>
          <w:szCs w:val="22"/>
        </w:rPr>
        <w:t xml:space="preserve"> Yes </w:t>
      </w:r>
      <w:sdt>
        <w:sdtPr>
          <w:rPr>
            <w:rFonts w:ascii="Calibri" w:hAnsi="Calibri" w:cs="Calibri"/>
            <w:sz w:val="22"/>
            <w:szCs w:val="22"/>
          </w:rPr>
          <w:id w:val="-45100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68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21685">
        <w:rPr>
          <w:rFonts w:ascii="Calibri" w:hAnsi="Calibri" w:cs="Calibri"/>
          <w:sz w:val="22"/>
          <w:szCs w:val="22"/>
        </w:rPr>
        <w:t xml:space="preserve"> No</w:t>
      </w:r>
      <w:r w:rsidR="00A21685" w:rsidRPr="004C7816" w:rsidDel="00A15251">
        <w:rPr>
          <w:rFonts w:ascii="Calibri" w:hAnsi="Calibri" w:cs="Calibri"/>
          <w:sz w:val="22"/>
          <w:szCs w:val="22"/>
        </w:rPr>
        <w:t xml:space="preserve"> </w:t>
      </w:r>
    </w:p>
    <w:p w14:paraId="5F1060C1" w14:textId="2084FCC4" w:rsidR="00A21685" w:rsidRPr="00037801" w:rsidRDefault="00C01A99" w:rsidP="00400893">
      <w:pPr>
        <w:pStyle w:val="Level2LaterSections"/>
        <w:numPr>
          <w:ilvl w:val="1"/>
          <w:numId w:val="29"/>
        </w:numPr>
        <w:spacing w:after="0" w:line="240" w:lineRule="auto"/>
        <w:rPr>
          <w:sz w:val="22"/>
        </w:rPr>
      </w:pPr>
      <w:r w:rsidRPr="00C01A99">
        <w:rPr>
          <w:sz w:val="22"/>
        </w:rPr>
        <w:t>Describe the Offeror's approach to market research, including methodologies used and how insights are translated into actionable marketing strategies.</w:t>
      </w:r>
    </w:p>
    <w:p w14:paraId="125CA522" w14:textId="524FEF88" w:rsidR="00A21685" w:rsidRDefault="00A21685" w:rsidP="00400893">
      <w:pPr>
        <w:pStyle w:val="RFRv2ofLevel2wordsonly"/>
        <w:numPr>
          <w:ilvl w:val="0"/>
          <w:numId w:val="29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4B07A4">
        <w:rPr>
          <w:rFonts w:ascii="Calibri" w:hAnsi="Calibri" w:cs="Calibri"/>
          <w:sz w:val="22"/>
          <w:szCs w:val="22"/>
        </w:rPr>
        <w:t xml:space="preserve">Offeror’s Key Staff, collectively across all roles and project phases, must have experience leading and managing large-scale </w:t>
      </w:r>
      <w:r w:rsidR="00AF230C">
        <w:rPr>
          <w:rFonts w:ascii="Calibri" w:hAnsi="Calibri" w:cs="Calibri"/>
          <w:sz w:val="22"/>
          <w:szCs w:val="22"/>
        </w:rPr>
        <w:t>marketing and communication campaigns</w:t>
      </w:r>
      <w:r w:rsidRPr="004B07A4">
        <w:rPr>
          <w:rFonts w:ascii="Calibri" w:hAnsi="Calibri" w:cs="Calibri"/>
          <w:sz w:val="22"/>
          <w:szCs w:val="22"/>
        </w:rPr>
        <w:t xml:space="preserve"> (“large-scale” is defined as a minimum of a $5M budget)</w:t>
      </w:r>
      <w:r>
        <w:rPr>
          <w:rFonts w:ascii="Calibri" w:hAnsi="Calibri" w:cs="Calibri"/>
          <w:sz w:val="22"/>
          <w:szCs w:val="22"/>
        </w:rPr>
        <w:t xml:space="preserve">. </w:t>
      </w:r>
      <w:sdt>
        <w:sdtPr>
          <w:rPr>
            <w:rFonts w:ascii="Calibri" w:hAnsi="Calibri" w:cs="Calibri"/>
            <w:sz w:val="22"/>
            <w:szCs w:val="22"/>
          </w:rPr>
          <w:id w:val="-62084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Yes </w:t>
      </w:r>
      <w:sdt>
        <w:sdtPr>
          <w:rPr>
            <w:rFonts w:ascii="Calibri" w:hAnsi="Calibri" w:cs="Calibri"/>
            <w:sz w:val="22"/>
            <w:szCs w:val="22"/>
          </w:rPr>
          <w:id w:val="-145454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No</w:t>
      </w:r>
    </w:p>
    <w:p w14:paraId="0737B4BD" w14:textId="0EAB0360" w:rsidR="00A21685" w:rsidRPr="007228F1" w:rsidRDefault="00A21685" w:rsidP="00400893">
      <w:pPr>
        <w:pStyle w:val="Level2LaterSections"/>
        <w:numPr>
          <w:ilvl w:val="1"/>
          <w:numId w:val="29"/>
        </w:numPr>
        <w:spacing w:after="0" w:line="240" w:lineRule="auto"/>
        <w:rPr>
          <w:sz w:val="22"/>
        </w:rPr>
      </w:pPr>
      <w:r w:rsidRPr="007228F1">
        <w:rPr>
          <w:sz w:val="22"/>
        </w:rPr>
        <w:t>Concisely list the names of all Key Staff with their role(s), corresponding phase(s), project(s), and overall budget.</w:t>
      </w:r>
    </w:p>
    <w:p w14:paraId="459CDF41" w14:textId="31842277" w:rsidR="00781240" w:rsidRDefault="0070012C" w:rsidP="00400893">
      <w:pPr>
        <w:pStyle w:val="RFRv2ofLevel2wordsonly"/>
        <w:numPr>
          <w:ilvl w:val="0"/>
          <w:numId w:val="2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7228F1">
        <w:rPr>
          <w:rFonts w:ascii="Calibri" w:hAnsi="Calibri" w:cs="Calibri"/>
          <w:sz w:val="22"/>
          <w:szCs w:val="22"/>
        </w:rPr>
        <w:t xml:space="preserve">The Offeror must have a proven track record in creating culturally relevant and engaging content across various media channels. </w:t>
      </w:r>
      <w:r w:rsidRPr="007228F1">
        <w:rPr>
          <w:rFonts w:ascii="Segoe UI Symbol" w:hAnsi="Segoe UI Symbol" w:cs="Segoe UI Symbol"/>
          <w:sz w:val="22"/>
          <w:szCs w:val="22"/>
        </w:rPr>
        <w:t>☐</w:t>
      </w:r>
      <w:r w:rsidRPr="007228F1">
        <w:rPr>
          <w:rFonts w:ascii="Calibri" w:hAnsi="Calibri" w:cs="Calibri"/>
          <w:sz w:val="22"/>
          <w:szCs w:val="22"/>
        </w:rPr>
        <w:t xml:space="preserve"> Yes </w:t>
      </w:r>
      <w:r w:rsidRPr="007228F1">
        <w:rPr>
          <w:rFonts w:ascii="Segoe UI Symbol" w:hAnsi="Segoe UI Symbol" w:cs="Segoe UI Symbol"/>
          <w:sz w:val="22"/>
          <w:szCs w:val="22"/>
        </w:rPr>
        <w:t>☐</w:t>
      </w:r>
      <w:r w:rsidRPr="007228F1">
        <w:rPr>
          <w:rFonts w:ascii="Calibri" w:hAnsi="Calibri" w:cs="Calibri"/>
          <w:sz w:val="22"/>
          <w:szCs w:val="22"/>
        </w:rPr>
        <w:t xml:space="preserve"> No</w:t>
      </w:r>
    </w:p>
    <w:p w14:paraId="1900B1EB" w14:textId="77777777" w:rsidR="00781240" w:rsidRDefault="0070012C" w:rsidP="00400893">
      <w:pPr>
        <w:pStyle w:val="RFRv2ofLevel2wordsonly"/>
        <w:numPr>
          <w:ilvl w:val="1"/>
          <w:numId w:val="2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C38C2">
        <w:rPr>
          <w:sz w:val="22"/>
        </w:rPr>
        <w:t>Showcase examples of the Offeror's creative work, demonstrating their ability to develop content that resonates with diverse audiences.</w:t>
      </w:r>
    </w:p>
    <w:p w14:paraId="720B8C2F" w14:textId="2925D6C3" w:rsidR="00781240" w:rsidRDefault="0070012C" w:rsidP="00400893">
      <w:pPr>
        <w:pStyle w:val="RFRv2ofLevel2wordsonly"/>
        <w:numPr>
          <w:ilvl w:val="0"/>
          <w:numId w:val="2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C38C2">
        <w:rPr>
          <w:rFonts w:ascii="Calibri" w:hAnsi="Calibri" w:cs="Calibri"/>
          <w:sz w:val="22"/>
          <w:szCs w:val="22"/>
        </w:rPr>
        <w:t xml:space="preserve">The Offeror must have experience managing paid media campaigns, including media planning, buying, and optimization. </w:t>
      </w:r>
      <w:r w:rsidRPr="00CC38C2">
        <w:rPr>
          <w:rFonts w:ascii="Segoe UI Symbol" w:hAnsi="Segoe UI Symbol" w:cs="Segoe UI Symbol"/>
          <w:sz w:val="22"/>
          <w:szCs w:val="22"/>
        </w:rPr>
        <w:t>☐</w:t>
      </w:r>
      <w:r w:rsidRPr="00CC38C2">
        <w:rPr>
          <w:rFonts w:ascii="Calibri" w:hAnsi="Calibri" w:cs="Calibri"/>
          <w:sz w:val="22"/>
          <w:szCs w:val="22"/>
        </w:rPr>
        <w:t xml:space="preserve"> Yes </w:t>
      </w:r>
      <w:r w:rsidRPr="00CC38C2">
        <w:rPr>
          <w:rFonts w:ascii="Segoe UI Symbol" w:hAnsi="Segoe UI Symbol" w:cs="Segoe UI Symbol"/>
          <w:sz w:val="22"/>
          <w:szCs w:val="22"/>
        </w:rPr>
        <w:t>☐</w:t>
      </w:r>
      <w:r w:rsidRPr="00CC38C2">
        <w:rPr>
          <w:rFonts w:ascii="Calibri" w:hAnsi="Calibri" w:cs="Calibri"/>
          <w:sz w:val="22"/>
          <w:szCs w:val="22"/>
        </w:rPr>
        <w:t xml:space="preserve"> No</w:t>
      </w:r>
    </w:p>
    <w:p w14:paraId="67F9B3FE" w14:textId="60B6BFCD" w:rsidR="0070012C" w:rsidRPr="00CC38C2" w:rsidRDefault="0070012C" w:rsidP="00400893">
      <w:pPr>
        <w:pStyle w:val="RFRv2ofLevel2wordsonly"/>
        <w:numPr>
          <w:ilvl w:val="1"/>
          <w:numId w:val="2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C38C2">
        <w:rPr>
          <w:rFonts w:ascii="Calibri" w:hAnsi="Calibri" w:cs="Calibri"/>
          <w:sz w:val="22"/>
          <w:szCs w:val="22"/>
        </w:rPr>
        <w:t>Outline the Offeror's approach to paid media, including their experience with different media channels and ability to maximize ROI.</w:t>
      </w:r>
    </w:p>
    <w:p w14:paraId="717AF89A" w14:textId="181E3F73" w:rsidR="0070012C" w:rsidRPr="00CC38C2" w:rsidRDefault="0070012C" w:rsidP="00400893">
      <w:pPr>
        <w:pStyle w:val="RFRv2ofLevel2wordsonly"/>
        <w:numPr>
          <w:ilvl w:val="0"/>
          <w:numId w:val="2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C38C2">
        <w:rPr>
          <w:rFonts w:ascii="Calibri" w:hAnsi="Calibri" w:cs="Calibri"/>
          <w:sz w:val="22"/>
          <w:szCs w:val="22"/>
        </w:rPr>
        <w:t xml:space="preserve">The Offeror must have </w:t>
      </w:r>
      <w:r w:rsidR="000451C4">
        <w:rPr>
          <w:rFonts w:ascii="Calibri" w:hAnsi="Calibri" w:cs="Calibri"/>
          <w:sz w:val="22"/>
          <w:szCs w:val="22"/>
        </w:rPr>
        <w:t>digital and social media marketing expertise</w:t>
      </w:r>
      <w:r w:rsidRPr="00CC38C2">
        <w:rPr>
          <w:rFonts w:ascii="Calibri" w:hAnsi="Calibri" w:cs="Calibri"/>
          <w:sz w:val="22"/>
          <w:szCs w:val="22"/>
        </w:rPr>
        <w:t xml:space="preserve">, including strategy development, content creation, and community management. </w:t>
      </w:r>
      <w:r w:rsidRPr="00CC38C2">
        <w:rPr>
          <w:rFonts w:ascii="Segoe UI Symbol" w:hAnsi="Segoe UI Symbol" w:cs="Segoe UI Symbol"/>
          <w:sz w:val="22"/>
          <w:szCs w:val="22"/>
        </w:rPr>
        <w:t>☐</w:t>
      </w:r>
      <w:r w:rsidRPr="00CC38C2">
        <w:rPr>
          <w:rFonts w:ascii="Calibri" w:hAnsi="Calibri" w:cs="Calibri"/>
          <w:sz w:val="22"/>
          <w:szCs w:val="22"/>
        </w:rPr>
        <w:t xml:space="preserve"> Yes </w:t>
      </w:r>
      <w:r w:rsidRPr="00CC38C2">
        <w:rPr>
          <w:rFonts w:ascii="Segoe UI Symbol" w:hAnsi="Segoe UI Symbol" w:cs="Segoe UI Symbol"/>
          <w:sz w:val="22"/>
          <w:szCs w:val="22"/>
        </w:rPr>
        <w:t>☐</w:t>
      </w:r>
      <w:r w:rsidRPr="00CC38C2">
        <w:rPr>
          <w:rFonts w:ascii="Calibri" w:hAnsi="Calibri" w:cs="Calibri"/>
          <w:sz w:val="22"/>
          <w:szCs w:val="22"/>
        </w:rPr>
        <w:t xml:space="preserve"> No</w:t>
      </w:r>
    </w:p>
    <w:p w14:paraId="15A02A47" w14:textId="77777777" w:rsidR="0070012C" w:rsidRPr="00CC38C2" w:rsidRDefault="0070012C" w:rsidP="00400893">
      <w:pPr>
        <w:pStyle w:val="RFRv2ofLevel2wordsonly"/>
        <w:numPr>
          <w:ilvl w:val="1"/>
          <w:numId w:val="2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C38C2">
        <w:rPr>
          <w:rFonts w:ascii="Calibri" w:hAnsi="Calibri" w:cs="Calibri"/>
          <w:sz w:val="22"/>
          <w:szCs w:val="22"/>
        </w:rPr>
        <w:t>Detail the Offeror's experience with social media platforms, content creation strategies, and community engagement tactics.</w:t>
      </w:r>
    </w:p>
    <w:p w14:paraId="3DA9F346" w14:textId="4ACAD76A" w:rsidR="0070012C" w:rsidRPr="00CC38C2" w:rsidRDefault="0070012C" w:rsidP="00990127">
      <w:pPr>
        <w:pStyle w:val="RFRv2ofLevel2wordsonly"/>
        <w:numPr>
          <w:ilvl w:val="0"/>
          <w:numId w:val="2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C38C2">
        <w:rPr>
          <w:rFonts w:ascii="Calibri" w:hAnsi="Calibri" w:cs="Calibri"/>
          <w:sz w:val="22"/>
          <w:szCs w:val="22"/>
        </w:rPr>
        <w:t xml:space="preserve">The Offeror must </w:t>
      </w:r>
      <w:r w:rsidR="00D06B11">
        <w:rPr>
          <w:rFonts w:ascii="Calibri" w:hAnsi="Calibri" w:cs="Calibri"/>
          <w:sz w:val="22"/>
          <w:szCs w:val="22"/>
        </w:rPr>
        <w:t>be able</w:t>
      </w:r>
      <w:r w:rsidRPr="00CC38C2">
        <w:rPr>
          <w:rFonts w:ascii="Calibri" w:hAnsi="Calibri" w:cs="Calibri"/>
          <w:sz w:val="22"/>
          <w:szCs w:val="22"/>
        </w:rPr>
        <w:t xml:space="preserve"> to provide certified translation services for </w:t>
      </w:r>
      <w:r w:rsidR="006A4C18">
        <w:rPr>
          <w:rFonts w:ascii="Calibri" w:hAnsi="Calibri" w:cs="Calibri"/>
          <w:sz w:val="22"/>
          <w:szCs w:val="22"/>
        </w:rPr>
        <w:t xml:space="preserve">the </w:t>
      </w:r>
      <w:r w:rsidR="4FB902D4" w:rsidRPr="6D557CF7">
        <w:rPr>
          <w:rFonts w:ascii="Calibri" w:hAnsi="Calibri" w:cs="Calibri"/>
          <w:sz w:val="22"/>
          <w:szCs w:val="22"/>
        </w:rPr>
        <w:t>top eight</w:t>
      </w:r>
      <w:r w:rsidRPr="00CC38C2">
        <w:rPr>
          <w:rFonts w:ascii="Calibri" w:hAnsi="Calibri" w:cs="Calibri"/>
          <w:sz w:val="22"/>
          <w:szCs w:val="22"/>
        </w:rPr>
        <w:t xml:space="preserve"> languages</w:t>
      </w:r>
      <w:r w:rsidR="4FB902D4" w:rsidRPr="6D557CF7">
        <w:rPr>
          <w:rFonts w:ascii="Calibri" w:hAnsi="Calibri" w:cs="Calibri"/>
          <w:sz w:val="22"/>
          <w:szCs w:val="22"/>
        </w:rPr>
        <w:t xml:space="preserve"> spoken in Illinois</w:t>
      </w:r>
      <w:r w:rsidRPr="6D557CF7">
        <w:rPr>
          <w:rFonts w:ascii="Calibri" w:hAnsi="Calibri" w:cs="Calibri"/>
          <w:sz w:val="22"/>
          <w:szCs w:val="22"/>
        </w:rPr>
        <w:t>.</w:t>
      </w:r>
      <w:r w:rsidRPr="00CC38C2">
        <w:rPr>
          <w:rFonts w:ascii="Calibri" w:hAnsi="Calibri" w:cs="Calibri"/>
          <w:sz w:val="22"/>
          <w:szCs w:val="22"/>
        </w:rPr>
        <w:t xml:space="preserve"> </w:t>
      </w:r>
      <w:r w:rsidRPr="00CC38C2">
        <w:rPr>
          <w:rFonts w:ascii="Segoe UI Symbol" w:hAnsi="Segoe UI Symbol" w:cs="Segoe UI Symbol"/>
          <w:sz w:val="22"/>
          <w:szCs w:val="22"/>
        </w:rPr>
        <w:t>☐</w:t>
      </w:r>
      <w:r w:rsidRPr="00CC38C2">
        <w:rPr>
          <w:rFonts w:ascii="Calibri" w:hAnsi="Calibri" w:cs="Calibri"/>
          <w:sz w:val="22"/>
          <w:szCs w:val="22"/>
        </w:rPr>
        <w:t xml:space="preserve"> Yes </w:t>
      </w:r>
      <w:r w:rsidRPr="00CC38C2">
        <w:rPr>
          <w:rFonts w:ascii="Segoe UI Symbol" w:hAnsi="Segoe UI Symbol" w:cs="Segoe UI Symbol"/>
          <w:sz w:val="22"/>
          <w:szCs w:val="22"/>
        </w:rPr>
        <w:t>☐</w:t>
      </w:r>
      <w:r w:rsidRPr="00CC38C2">
        <w:rPr>
          <w:rFonts w:ascii="Calibri" w:hAnsi="Calibri" w:cs="Calibri"/>
          <w:sz w:val="22"/>
          <w:szCs w:val="22"/>
        </w:rPr>
        <w:t xml:space="preserve"> No</w:t>
      </w:r>
    </w:p>
    <w:p w14:paraId="45CAFEBF" w14:textId="616FCF5A" w:rsidR="0070012C" w:rsidRDefault="0070012C" w:rsidP="00990127">
      <w:pPr>
        <w:pStyle w:val="RFRv2ofLevel2wordsonly"/>
        <w:numPr>
          <w:ilvl w:val="1"/>
          <w:numId w:val="2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C38C2">
        <w:rPr>
          <w:rFonts w:ascii="Calibri" w:hAnsi="Calibri" w:cs="Calibri"/>
          <w:sz w:val="22"/>
          <w:szCs w:val="22"/>
        </w:rPr>
        <w:t>Provide information on the Offeror's translation capabilities, including languages offered and certifications held.</w:t>
      </w:r>
      <w:r w:rsidR="00A90188" w:rsidRPr="00CC38C2" w:rsidDel="00A90188">
        <w:rPr>
          <w:rFonts w:ascii="Calibri" w:hAnsi="Calibri" w:cs="Calibri"/>
          <w:sz w:val="22"/>
          <w:szCs w:val="22"/>
        </w:rPr>
        <w:t xml:space="preserve"> </w:t>
      </w:r>
    </w:p>
    <w:p w14:paraId="4686C1CC" w14:textId="77777777" w:rsidR="00D6027D" w:rsidRPr="00CC38C2" w:rsidRDefault="00D6027D" w:rsidP="00D6027D">
      <w:pPr>
        <w:pStyle w:val="RFRv2ofLevel2wordsonly"/>
        <w:numPr>
          <w:ilvl w:val="0"/>
          <w:numId w:val="0"/>
        </w:numPr>
        <w:spacing w:after="0" w:line="240" w:lineRule="auto"/>
        <w:ind w:left="1080"/>
        <w:rPr>
          <w:rFonts w:ascii="Calibri" w:hAnsi="Calibri" w:cs="Calibri"/>
          <w:sz w:val="22"/>
          <w:szCs w:val="22"/>
        </w:rPr>
      </w:pPr>
    </w:p>
    <w:p w14:paraId="314B417B" w14:textId="62961BDE" w:rsidR="00513F8F" w:rsidRDefault="00513F8F" w:rsidP="00400893">
      <w:pPr>
        <w:pStyle w:val="RFRLevel1Heading"/>
        <w:spacing w:after="0" w:line="240" w:lineRule="auto"/>
        <w:rPr>
          <w:rFonts w:ascii="Calibri" w:hAnsi="Calibri" w:cs="Calibri"/>
        </w:rPr>
      </w:pPr>
      <w:r w:rsidRPr="004C7816">
        <w:rPr>
          <w:rFonts w:ascii="Calibri" w:hAnsi="Calibri" w:cs="Calibri"/>
        </w:rPr>
        <w:t xml:space="preserve">Required Forms for Offerors </w:t>
      </w:r>
      <w:r w:rsidR="002D423C" w:rsidRPr="004C7816">
        <w:rPr>
          <w:rFonts w:ascii="Calibri" w:hAnsi="Calibri" w:cs="Calibri"/>
        </w:rPr>
        <w:t>Not</w:t>
      </w:r>
      <w:r w:rsidRPr="004C7816">
        <w:rPr>
          <w:rFonts w:ascii="Calibri" w:hAnsi="Calibri" w:cs="Calibri"/>
        </w:rPr>
        <w:t xml:space="preserve"> Registered in </w:t>
      </w:r>
      <w:r w:rsidR="002D423C" w:rsidRPr="004C7816">
        <w:rPr>
          <w:rFonts w:ascii="Calibri" w:hAnsi="Calibri" w:cs="Calibri"/>
        </w:rPr>
        <w:t>the Illinois Procurement Gateway</w:t>
      </w:r>
    </w:p>
    <w:p w14:paraId="44FE1ACF" w14:textId="67C15BAA" w:rsidR="002D423C" w:rsidRDefault="009241A7" w:rsidP="0040089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Offerors shall complete</w:t>
      </w:r>
      <w:r w:rsidR="005A7B53" w:rsidRPr="005A7B53">
        <w:rPr>
          <w:rFonts w:ascii="Calibri" w:hAnsi="Calibri" w:cs="Calibri"/>
        </w:rPr>
        <w:t xml:space="preserve"> </w:t>
      </w:r>
      <w:r w:rsidR="005A7B53" w:rsidRPr="00A55E73">
        <w:rPr>
          <w:rFonts w:ascii="Calibri" w:hAnsi="Calibri" w:cs="Calibri"/>
          <w:b/>
          <w:bCs/>
        </w:rPr>
        <w:t xml:space="preserve">Attachment </w:t>
      </w:r>
      <w:r w:rsidR="00550C41" w:rsidRPr="00A55E73">
        <w:rPr>
          <w:rFonts w:ascii="Calibri" w:hAnsi="Calibri" w:cs="Calibri"/>
          <w:b/>
          <w:bCs/>
        </w:rPr>
        <w:t>C</w:t>
      </w:r>
      <w:r w:rsidR="005A7B53">
        <w:rPr>
          <w:rFonts w:ascii="Calibri" w:hAnsi="Calibri" w:cs="Calibri"/>
        </w:rPr>
        <w:t xml:space="preserve">, </w:t>
      </w:r>
      <w:r w:rsidR="00703EA1">
        <w:rPr>
          <w:rFonts w:ascii="Calibri" w:hAnsi="Calibri" w:cs="Calibri"/>
        </w:rPr>
        <w:t>Offeror/</w:t>
      </w:r>
      <w:r w:rsidR="005A7B53">
        <w:rPr>
          <w:rFonts w:ascii="Calibri" w:hAnsi="Calibri" w:cs="Calibri"/>
        </w:rPr>
        <w:t>Vendor Disclosure</w:t>
      </w:r>
      <w:r w:rsidR="00C16E56">
        <w:rPr>
          <w:rFonts w:ascii="Calibri" w:hAnsi="Calibri" w:cs="Calibri"/>
        </w:rPr>
        <w:t xml:space="preserve"> Form</w:t>
      </w:r>
      <w:r w:rsidR="005A7B53">
        <w:rPr>
          <w:rFonts w:ascii="Calibri" w:hAnsi="Calibri" w:cs="Calibri"/>
        </w:rPr>
        <w:t xml:space="preserve">. </w:t>
      </w:r>
      <w:bookmarkStart w:id="0" w:name="_MON_1773301538"/>
      <w:bookmarkEnd w:id="0"/>
    </w:p>
    <w:p w14:paraId="4BF0F4E1" w14:textId="77777777" w:rsidR="00D6027D" w:rsidRPr="004C7816" w:rsidRDefault="00D6027D" w:rsidP="00400893">
      <w:pPr>
        <w:spacing w:after="0" w:line="240" w:lineRule="auto"/>
        <w:rPr>
          <w:rFonts w:ascii="Calibri" w:hAnsi="Calibri" w:cs="Calibri"/>
        </w:rPr>
      </w:pPr>
    </w:p>
    <w:p w14:paraId="5EBA23B3" w14:textId="1E64E809" w:rsidR="00381D36" w:rsidRPr="00381D36" w:rsidRDefault="002D423C" w:rsidP="00400893">
      <w:pPr>
        <w:pStyle w:val="RFRLevel1Heading"/>
        <w:spacing w:after="0" w:line="240" w:lineRule="auto"/>
        <w:rPr>
          <w:rFonts w:ascii="Calibri" w:hAnsi="Calibri" w:cs="Calibri"/>
        </w:rPr>
      </w:pPr>
      <w:r w:rsidRPr="004C7816">
        <w:rPr>
          <w:rFonts w:ascii="Calibri" w:hAnsi="Calibri" w:cs="Calibri"/>
        </w:rPr>
        <w:t>Required Forms for Offerors Registered in the Illinois Procurement Gateway</w:t>
      </w:r>
    </w:p>
    <w:p w14:paraId="626569BC" w14:textId="53BE4485" w:rsidR="002D423C" w:rsidRDefault="009241A7" w:rsidP="0040089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Offerors shall complete</w:t>
      </w:r>
      <w:r w:rsidRPr="005A7B53">
        <w:rPr>
          <w:rFonts w:ascii="Calibri" w:hAnsi="Calibri" w:cs="Calibri"/>
        </w:rPr>
        <w:t xml:space="preserve"> </w:t>
      </w:r>
      <w:r w:rsidR="00381D36" w:rsidRPr="00A55E73">
        <w:rPr>
          <w:rFonts w:ascii="Calibri" w:hAnsi="Calibri" w:cs="Calibri"/>
          <w:b/>
          <w:bCs/>
        </w:rPr>
        <w:t xml:space="preserve">Attachment </w:t>
      </w:r>
      <w:r w:rsidR="00550C41" w:rsidRPr="00A55E73">
        <w:rPr>
          <w:rFonts w:ascii="Calibri" w:hAnsi="Calibri" w:cs="Calibri"/>
          <w:b/>
          <w:bCs/>
        </w:rPr>
        <w:t>D</w:t>
      </w:r>
      <w:r w:rsidR="00381D36">
        <w:rPr>
          <w:rFonts w:ascii="Calibri" w:hAnsi="Calibri" w:cs="Calibri"/>
        </w:rPr>
        <w:t xml:space="preserve">, IPG Active </w:t>
      </w:r>
      <w:r>
        <w:rPr>
          <w:rFonts w:ascii="Calibri" w:hAnsi="Calibri" w:cs="Calibri"/>
        </w:rPr>
        <w:t xml:space="preserve">Registered </w:t>
      </w:r>
      <w:r w:rsidR="00703EA1">
        <w:rPr>
          <w:rFonts w:ascii="Calibri" w:hAnsi="Calibri" w:cs="Calibri"/>
        </w:rPr>
        <w:t>Offeror/</w:t>
      </w:r>
      <w:r>
        <w:rPr>
          <w:rFonts w:ascii="Calibri" w:hAnsi="Calibri" w:cs="Calibri"/>
        </w:rPr>
        <w:t>Vendor</w:t>
      </w:r>
      <w:r w:rsidR="00C16E56">
        <w:rPr>
          <w:rFonts w:ascii="Calibri" w:hAnsi="Calibri" w:cs="Calibri"/>
        </w:rPr>
        <w:t xml:space="preserve"> Form</w:t>
      </w:r>
      <w:r w:rsidR="00381D36">
        <w:rPr>
          <w:rFonts w:ascii="Calibri" w:hAnsi="Calibri" w:cs="Calibri"/>
        </w:rPr>
        <w:t xml:space="preserve">. </w:t>
      </w:r>
      <w:bookmarkStart w:id="1" w:name="_MON_1773301622"/>
      <w:bookmarkEnd w:id="1"/>
    </w:p>
    <w:p w14:paraId="756B1AB0" w14:textId="77777777" w:rsidR="00D6027D" w:rsidRPr="004C7816" w:rsidRDefault="00D6027D" w:rsidP="00400893">
      <w:pPr>
        <w:spacing w:after="0" w:line="240" w:lineRule="auto"/>
        <w:rPr>
          <w:rFonts w:ascii="Calibri" w:hAnsi="Calibri" w:cs="Calibri"/>
        </w:rPr>
      </w:pPr>
    </w:p>
    <w:p w14:paraId="7CFB6D56" w14:textId="0D4DD708" w:rsidR="004136B9" w:rsidRPr="004C7816" w:rsidRDefault="00AC7E3B" w:rsidP="00400893">
      <w:pPr>
        <w:pStyle w:val="RFRLevel1Heading"/>
        <w:spacing w:after="0" w:line="240" w:lineRule="auto"/>
        <w:rPr>
          <w:rFonts w:ascii="Calibri" w:hAnsi="Calibri" w:cs="Calibri"/>
        </w:rPr>
      </w:pPr>
      <w:r w:rsidRPr="004C7816">
        <w:rPr>
          <w:rFonts w:ascii="Calibri" w:hAnsi="Calibri" w:cs="Calibri"/>
        </w:rPr>
        <w:t>Business Enterprise for Minorities, Women, and Persons with Disabilities Act Participation and Utilization Plan</w:t>
      </w:r>
    </w:p>
    <w:p w14:paraId="1AEE923F" w14:textId="5CB19804" w:rsidR="00B70226" w:rsidRDefault="00FB1B71" w:rsidP="00400893">
      <w:pPr>
        <w:pStyle w:val="Level2ParagraphResponseTemplate"/>
        <w:spacing w:after="0" w:line="240" w:lineRule="auto"/>
        <w:ind w:left="0"/>
        <w:rPr>
          <w:rFonts w:ascii="Calibri" w:hAnsi="Calibri" w:cs="Calibri"/>
        </w:rPr>
      </w:pPr>
      <w:r w:rsidRPr="004C7816">
        <w:rPr>
          <w:rFonts w:ascii="Calibri" w:hAnsi="Calibri" w:cs="Calibri"/>
        </w:rPr>
        <w:t xml:space="preserve">Businesses included in Utilization Plans as meeting </w:t>
      </w:r>
      <w:r w:rsidR="00831129" w:rsidRPr="00831129">
        <w:rPr>
          <w:rFonts w:ascii="Calibri" w:hAnsi="Calibri" w:cs="Calibri"/>
        </w:rPr>
        <w:t xml:space="preserve">Business Enterprise for Minorities, Women, and Persons with Disabilities </w:t>
      </w:r>
      <w:r w:rsidR="00831129">
        <w:rPr>
          <w:rFonts w:ascii="Calibri" w:hAnsi="Calibri" w:cs="Calibri"/>
        </w:rPr>
        <w:t>(</w:t>
      </w:r>
      <w:r w:rsidRPr="004C7816">
        <w:rPr>
          <w:rFonts w:ascii="Calibri" w:hAnsi="Calibri" w:cs="Calibri"/>
        </w:rPr>
        <w:t>BEP</w:t>
      </w:r>
      <w:r w:rsidR="00831129">
        <w:rPr>
          <w:rFonts w:ascii="Calibri" w:hAnsi="Calibri" w:cs="Calibri"/>
        </w:rPr>
        <w:t>)</w:t>
      </w:r>
      <w:r w:rsidRPr="004C7816">
        <w:rPr>
          <w:rFonts w:ascii="Calibri" w:hAnsi="Calibri" w:cs="Calibri"/>
        </w:rPr>
        <w:t xml:space="preserve"> requirements as prime vendors or subcontractors must be certified as BEP vendors </w:t>
      </w:r>
      <w:r w:rsidR="00D06B11">
        <w:rPr>
          <w:rFonts w:ascii="Calibri" w:hAnsi="Calibri" w:cs="Calibri"/>
        </w:rPr>
        <w:t>before</w:t>
      </w:r>
      <w:r w:rsidRPr="004C7816">
        <w:rPr>
          <w:rFonts w:ascii="Calibri" w:hAnsi="Calibri" w:cs="Calibri"/>
        </w:rPr>
        <w:t xml:space="preserve"> the </w:t>
      </w:r>
      <w:r w:rsidR="007931BE">
        <w:rPr>
          <w:rFonts w:ascii="Calibri" w:hAnsi="Calibri" w:cs="Calibri"/>
        </w:rPr>
        <w:t>Offer</w:t>
      </w:r>
      <w:r w:rsidRPr="004C7816">
        <w:rPr>
          <w:rFonts w:ascii="Calibri" w:hAnsi="Calibri" w:cs="Calibri"/>
        </w:rPr>
        <w:t xml:space="preserve"> Opening Date. Go to </w:t>
      </w:r>
      <w:hyperlink r:id="rId11" w:tgtFrame="_blank" w:history="1">
        <w:r w:rsidRPr="004C7816">
          <w:rPr>
            <w:rFonts w:ascii="Calibri" w:hAnsi="Calibri" w:cs="Calibri"/>
            <w:i/>
            <w:iCs/>
            <w:color w:val="0563C1"/>
            <w:u w:val="single"/>
          </w:rPr>
          <w:t>https://cei.illinois.gov/</w:t>
        </w:r>
      </w:hyperlink>
      <w:r w:rsidRPr="004C7816">
        <w:rPr>
          <w:rFonts w:ascii="Calibri" w:hAnsi="Calibri" w:cs="Calibri"/>
        </w:rPr>
        <w:t xml:space="preserve"> for complete requirements for BEP certification. Go to </w:t>
      </w:r>
      <w:hyperlink r:id="rId12" w:tgtFrame="_blank" w:history="1">
        <w:r w:rsidRPr="004C7816">
          <w:rPr>
            <w:rFonts w:ascii="Calibri" w:hAnsi="Calibri" w:cs="Calibri"/>
            <w:i/>
            <w:iCs/>
            <w:color w:val="0563C1"/>
            <w:u w:val="single"/>
          </w:rPr>
          <w:t>https://ceibep.diversitysoftware.com/</w:t>
        </w:r>
      </w:hyperlink>
      <w:r w:rsidRPr="004C7816">
        <w:rPr>
          <w:rFonts w:ascii="Calibri" w:hAnsi="Calibri" w:cs="Calibri"/>
        </w:rPr>
        <w:t xml:space="preserve"> to search for certified BEP vendors.</w:t>
      </w:r>
    </w:p>
    <w:p w14:paraId="2619A2FA" w14:textId="02777D50" w:rsidR="009241A7" w:rsidRDefault="009241A7" w:rsidP="00400893">
      <w:pPr>
        <w:pStyle w:val="Level2ParagraphResponseTemplate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Offerors shall complete </w:t>
      </w:r>
      <w:r w:rsidRPr="00A55E73">
        <w:rPr>
          <w:rFonts w:ascii="Calibri" w:hAnsi="Calibri" w:cs="Calibri"/>
          <w:b/>
          <w:bCs/>
        </w:rPr>
        <w:t xml:space="preserve">Attachment </w:t>
      </w:r>
      <w:r w:rsidR="00550C41" w:rsidRPr="00A55E73">
        <w:rPr>
          <w:rFonts w:ascii="Calibri" w:hAnsi="Calibri" w:cs="Calibri"/>
          <w:b/>
          <w:bCs/>
        </w:rPr>
        <w:t>E</w:t>
      </w:r>
      <w:r w:rsidR="00F05C37">
        <w:rPr>
          <w:rFonts w:ascii="Calibri" w:hAnsi="Calibri" w:cs="Calibri"/>
        </w:rPr>
        <w:t>, BEP Utilization Plan</w:t>
      </w:r>
      <w:r w:rsidR="008F5A61">
        <w:rPr>
          <w:rFonts w:ascii="Calibri" w:hAnsi="Calibri" w:cs="Calibri"/>
        </w:rPr>
        <w:t>.</w:t>
      </w:r>
    </w:p>
    <w:p w14:paraId="1AC865C7" w14:textId="77777777" w:rsidR="008B45AF" w:rsidRDefault="008B45AF" w:rsidP="00400893">
      <w:pPr>
        <w:pStyle w:val="Level2ParagraphResponseTemplate"/>
        <w:spacing w:after="0" w:line="240" w:lineRule="auto"/>
        <w:ind w:left="0"/>
        <w:rPr>
          <w:rFonts w:ascii="Calibri" w:hAnsi="Calibri" w:cs="Calibri"/>
        </w:rPr>
      </w:pPr>
    </w:p>
    <w:p w14:paraId="7E2E54DA" w14:textId="5321B26A" w:rsidR="008B45AF" w:rsidRPr="005569DB" w:rsidRDefault="008B45AF" w:rsidP="00400893">
      <w:pPr>
        <w:pStyle w:val="Level2ParagraphResponseTemplate"/>
        <w:spacing w:after="0" w:line="240" w:lineRule="auto"/>
        <w:ind w:left="0"/>
        <w:rPr>
          <w:rFonts w:ascii="Calibri" w:hAnsi="Calibri" w:cs="Calibri"/>
          <w:b/>
          <w:bCs/>
          <w:sz w:val="32"/>
          <w:szCs w:val="20"/>
        </w:rPr>
      </w:pPr>
      <w:r w:rsidRPr="005569DB">
        <w:rPr>
          <w:rFonts w:ascii="Calibri" w:hAnsi="Calibri" w:cs="Calibri"/>
          <w:b/>
          <w:bCs/>
          <w:sz w:val="32"/>
          <w:szCs w:val="20"/>
        </w:rPr>
        <w:t>Technical Proposal</w:t>
      </w:r>
    </w:p>
    <w:p w14:paraId="1418D387" w14:textId="77777777" w:rsidR="00D6027D" w:rsidRPr="004C7816" w:rsidRDefault="00D6027D" w:rsidP="00400893">
      <w:pPr>
        <w:pStyle w:val="Level2ParagraphResponseTemplate"/>
        <w:spacing w:after="0" w:line="240" w:lineRule="auto"/>
        <w:ind w:left="0"/>
        <w:rPr>
          <w:rFonts w:ascii="Calibri" w:hAnsi="Calibri" w:cs="Calibri"/>
        </w:rPr>
      </w:pPr>
    </w:p>
    <w:p w14:paraId="6325FF11" w14:textId="5AFBF3F7" w:rsidR="0025413D" w:rsidRPr="008B5EDE" w:rsidRDefault="004175E5" w:rsidP="00400893">
      <w:pPr>
        <w:pStyle w:val="RFRv2ofLevel2wordsonly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990127">
        <w:rPr>
          <w:rFonts w:ascii="Calibri" w:hAnsi="Calibri" w:cs="Calibri"/>
          <w:b/>
          <w:sz w:val="22"/>
          <w:szCs w:val="22"/>
        </w:rPr>
        <w:t xml:space="preserve">Technical </w:t>
      </w:r>
      <w:r w:rsidR="00DE5265" w:rsidRPr="00990127">
        <w:rPr>
          <w:rFonts w:ascii="Calibri" w:hAnsi="Calibri" w:cs="Calibri"/>
          <w:b/>
          <w:sz w:val="22"/>
          <w:szCs w:val="22"/>
        </w:rPr>
        <w:t>Proposal</w:t>
      </w:r>
      <w:r w:rsidR="00DE5265" w:rsidRPr="004C7816">
        <w:rPr>
          <w:rFonts w:ascii="Calibri" w:hAnsi="Calibri" w:cs="Calibri"/>
          <w:b/>
          <w:sz w:val="22"/>
          <w:szCs w:val="22"/>
        </w:rPr>
        <w:t xml:space="preserve"> Summary</w:t>
      </w:r>
    </w:p>
    <w:p w14:paraId="644FE4B5" w14:textId="183009D0" w:rsidR="00D87A02" w:rsidRPr="00D87A02" w:rsidRDefault="00D87A02" w:rsidP="00400893">
      <w:pPr>
        <w:pStyle w:val="RFRLevel3Heading"/>
        <w:numPr>
          <w:ilvl w:val="1"/>
          <w:numId w:val="30"/>
        </w:numPr>
        <w:spacing w:after="0" w:line="240" w:lineRule="auto"/>
        <w:rPr>
          <w:bCs w:val="0"/>
          <w:color w:val="auto"/>
          <w:sz w:val="22"/>
        </w:rPr>
      </w:pPr>
      <w:r w:rsidRPr="00D87A02">
        <w:rPr>
          <w:bCs w:val="0"/>
          <w:color w:val="auto"/>
          <w:sz w:val="22"/>
        </w:rPr>
        <w:t>Provide a concise overview of the Offeror's proposed approach to meet the marketing and communications needs outlined in the RFP.</w:t>
      </w:r>
    </w:p>
    <w:p w14:paraId="58EAFF56" w14:textId="5B74EB0E" w:rsidR="2145DDF4" w:rsidRDefault="2145DDF4" w:rsidP="6D557CF7">
      <w:pPr>
        <w:pStyle w:val="RFRLevel3Heading"/>
        <w:numPr>
          <w:ilvl w:val="1"/>
          <w:numId w:val="30"/>
        </w:numPr>
        <w:spacing w:after="0" w:line="240" w:lineRule="auto"/>
        <w:rPr>
          <w:bCs w:val="0"/>
          <w:color w:val="000000" w:themeColor="text1"/>
          <w:sz w:val="22"/>
        </w:rPr>
      </w:pPr>
      <w:r w:rsidRPr="0075146E">
        <w:rPr>
          <w:bCs w:val="0"/>
          <w:color w:val="000000" w:themeColor="text1"/>
          <w:sz w:val="22"/>
        </w:rPr>
        <w:t xml:space="preserve">Describe the offeror’s understanding and knowledge of </w:t>
      </w:r>
      <w:r w:rsidR="003266E6">
        <w:rPr>
          <w:bCs w:val="0"/>
          <w:color w:val="000000" w:themeColor="text1"/>
          <w:sz w:val="22"/>
        </w:rPr>
        <w:t>the Affordable Care Act's federal and state requirements</w:t>
      </w:r>
      <w:r w:rsidRPr="0075146E">
        <w:rPr>
          <w:bCs w:val="0"/>
          <w:color w:val="000000" w:themeColor="text1"/>
          <w:sz w:val="22"/>
        </w:rPr>
        <w:t xml:space="preserve"> </w:t>
      </w:r>
      <w:r w:rsidR="000451C4">
        <w:rPr>
          <w:bCs w:val="0"/>
          <w:color w:val="000000" w:themeColor="text1"/>
          <w:sz w:val="22"/>
        </w:rPr>
        <w:t>for</w:t>
      </w:r>
      <w:r w:rsidRPr="0075146E">
        <w:rPr>
          <w:bCs w:val="0"/>
          <w:color w:val="000000" w:themeColor="text1"/>
          <w:sz w:val="22"/>
        </w:rPr>
        <w:t xml:space="preserve"> a state-based</w:t>
      </w:r>
      <w:r w:rsidR="459664FF" w:rsidRPr="0075146E">
        <w:rPr>
          <w:bCs w:val="0"/>
          <w:color w:val="000000" w:themeColor="text1"/>
          <w:sz w:val="22"/>
        </w:rPr>
        <w:t xml:space="preserve"> health insurance exchange.</w:t>
      </w:r>
    </w:p>
    <w:p w14:paraId="36EBFB23" w14:textId="0ECB2F96" w:rsidR="6F900208" w:rsidRDefault="6F900208" w:rsidP="6D557CF7">
      <w:pPr>
        <w:pStyle w:val="RFRLevel3Heading"/>
        <w:numPr>
          <w:ilvl w:val="1"/>
          <w:numId w:val="30"/>
        </w:numPr>
        <w:spacing w:after="0" w:line="240" w:lineRule="auto"/>
        <w:rPr>
          <w:bCs w:val="0"/>
          <w:color w:val="000000" w:themeColor="text1"/>
          <w:szCs w:val="28"/>
        </w:rPr>
      </w:pPr>
      <w:r w:rsidRPr="0075146E">
        <w:rPr>
          <w:bCs w:val="0"/>
          <w:color w:val="000000" w:themeColor="text1"/>
          <w:sz w:val="22"/>
        </w:rPr>
        <w:t xml:space="preserve">Describe the Offeror’s understanding and knowledge of the goals and </w:t>
      </w:r>
      <w:r w:rsidR="00DE5265" w:rsidRPr="0075146E">
        <w:rPr>
          <w:bCs w:val="0"/>
          <w:color w:val="000000" w:themeColor="text1"/>
          <w:sz w:val="22"/>
        </w:rPr>
        <w:t>objectives</w:t>
      </w:r>
      <w:r w:rsidRPr="0075146E">
        <w:rPr>
          <w:bCs w:val="0"/>
          <w:color w:val="000000" w:themeColor="text1"/>
          <w:sz w:val="22"/>
        </w:rPr>
        <w:t xml:space="preserve"> of the Illinois Health Benefits Exch</w:t>
      </w:r>
      <w:r w:rsidR="158A6A91" w:rsidRPr="0075146E">
        <w:rPr>
          <w:bCs w:val="0"/>
          <w:color w:val="000000" w:themeColor="text1"/>
          <w:sz w:val="22"/>
        </w:rPr>
        <w:t>a</w:t>
      </w:r>
      <w:r w:rsidRPr="0075146E">
        <w:rPr>
          <w:bCs w:val="0"/>
          <w:color w:val="000000" w:themeColor="text1"/>
          <w:sz w:val="22"/>
        </w:rPr>
        <w:t xml:space="preserve">nge and the stakeholders involved in the process. </w:t>
      </w:r>
    </w:p>
    <w:p w14:paraId="6E618BCA" w14:textId="3940A6DB" w:rsidR="00F62DCD" w:rsidRDefault="00D87A02" w:rsidP="00400893">
      <w:pPr>
        <w:pStyle w:val="ListParagraph"/>
        <w:numPr>
          <w:ilvl w:val="1"/>
          <w:numId w:val="30"/>
        </w:numPr>
        <w:spacing w:after="0" w:line="240" w:lineRule="auto"/>
        <w:rPr>
          <w:rFonts w:ascii="Calibri" w:hAnsi="Calibri" w:cs="Calibri"/>
        </w:rPr>
      </w:pPr>
      <w:r w:rsidRPr="00D87A02">
        <w:t>Highlight the Offeror's unique value proposition and key differentiators</w:t>
      </w:r>
      <w:r w:rsidR="00A71F5B" w:rsidRPr="004C7816">
        <w:rPr>
          <w:rFonts w:ascii="Calibri" w:hAnsi="Calibri" w:cs="Calibri"/>
        </w:rPr>
        <w:t>.</w:t>
      </w:r>
    </w:p>
    <w:p w14:paraId="69CAD7ED" w14:textId="77777777" w:rsidR="00D6027D" w:rsidRPr="004C7816" w:rsidRDefault="00D6027D" w:rsidP="00D6027D">
      <w:pPr>
        <w:pStyle w:val="ListParagraph"/>
        <w:spacing w:after="0" w:line="240" w:lineRule="auto"/>
        <w:ind w:left="792"/>
        <w:rPr>
          <w:rFonts w:ascii="Calibri" w:hAnsi="Calibri" w:cs="Calibri"/>
        </w:rPr>
      </w:pPr>
    </w:p>
    <w:p w14:paraId="52BD877C" w14:textId="10664714" w:rsidR="00583966" w:rsidRPr="004C7816" w:rsidRDefault="00583966" w:rsidP="00400893">
      <w:pPr>
        <w:pStyle w:val="RFRv2ofLevel2wordsonly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Marketing and Communications Strategy</w:t>
      </w:r>
    </w:p>
    <w:p w14:paraId="0F45BE11" w14:textId="1DB880ED" w:rsidR="009F419E" w:rsidRDefault="00583966" w:rsidP="00990127">
      <w:pPr>
        <w:pStyle w:val="RFRv2ofLevel2wordsonly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C2248">
        <w:rPr>
          <w:rFonts w:ascii="Calibri" w:eastAsia="Times New Roman" w:hAnsi="Calibri" w:cs="Calibri"/>
          <w:sz w:val="22"/>
          <w:szCs w:val="22"/>
        </w:rPr>
        <w:t>Present a comprehensive marketing and communications strategy that aligns with the RFP's goals and objectives.</w:t>
      </w:r>
    </w:p>
    <w:p w14:paraId="4B914CA8" w14:textId="0F18A158" w:rsidR="009F419E" w:rsidRPr="004C2248" w:rsidRDefault="00583966" w:rsidP="00990127">
      <w:pPr>
        <w:pStyle w:val="RFRv2ofLevel2wordsonly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C2248">
        <w:rPr>
          <w:rFonts w:ascii="Calibri" w:eastAsia="Times New Roman" w:hAnsi="Calibri" w:cs="Calibri"/>
          <w:sz w:val="22"/>
          <w:szCs w:val="22"/>
        </w:rPr>
        <w:t>Detail the Offeror's approach to developing and implementing a year-round, multi-channel marketing and advertising plan.</w:t>
      </w:r>
    </w:p>
    <w:p w14:paraId="7EE445C8" w14:textId="77777777" w:rsidR="009F419E" w:rsidRPr="004C2248" w:rsidRDefault="00583966" w:rsidP="00400893">
      <w:pPr>
        <w:pStyle w:val="RFRv2ofLevel2wordsonly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C2248">
        <w:rPr>
          <w:rFonts w:ascii="Calibri" w:eastAsia="Times New Roman" w:hAnsi="Calibri" w:cs="Calibri"/>
          <w:sz w:val="22"/>
          <w:szCs w:val="22"/>
        </w:rPr>
        <w:t>Outline strategies to address health insurance disparities and reach diverse target audiences.</w:t>
      </w:r>
    </w:p>
    <w:p w14:paraId="54B263DA" w14:textId="4A8DFCF3" w:rsidR="009F419E" w:rsidRPr="004C2248" w:rsidRDefault="00583966" w:rsidP="005569DB">
      <w:pPr>
        <w:pStyle w:val="RFRv2ofLevel2wordsonly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  <w:sz w:val="22"/>
          <w:szCs w:val="22"/>
        </w:rPr>
      </w:pPr>
      <w:r w:rsidRPr="669AF42A">
        <w:rPr>
          <w:rFonts w:ascii="Calibri" w:eastAsia="Times New Roman" w:hAnsi="Calibri" w:cs="Calibri"/>
          <w:sz w:val="22"/>
          <w:szCs w:val="22"/>
        </w:rPr>
        <w:t xml:space="preserve">Describe the proposed </w:t>
      </w:r>
      <w:r w:rsidR="003C7364">
        <w:rPr>
          <w:rFonts w:ascii="Calibri" w:eastAsia="Times New Roman" w:hAnsi="Calibri" w:cs="Calibri"/>
          <w:sz w:val="22"/>
          <w:szCs w:val="22"/>
        </w:rPr>
        <w:t>digital communications</w:t>
      </w:r>
      <w:r w:rsidR="6F9D4986" w:rsidRPr="669AF42A">
        <w:rPr>
          <w:rFonts w:ascii="Calibri" w:eastAsia="Times New Roman" w:hAnsi="Calibri" w:cs="Calibri"/>
          <w:sz w:val="22"/>
          <w:szCs w:val="22"/>
        </w:rPr>
        <w:t xml:space="preserve"> </w:t>
      </w:r>
      <w:r w:rsidRPr="669AF42A">
        <w:rPr>
          <w:rFonts w:ascii="Calibri" w:eastAsia="Times New Roman" w:hAnsi="Calibri" w:cs="Calibri"/>
          <w:sz w:val="22"/>
          <w:szCs w:val="22"/>
        </w:rPr>
        <w:t xml:space="preserve">tool </w:t>
      </w:r>
      <w:r w:rsidR="7E261333" w:rsidRPr="669AF42A">
        <w:rPr>
          <w:rFonts w:ascii="Calibri" w:eastAsia="Times New Roman" w:hAnsi="Calibri" w:cs="Calibri"/>
          <w:sz w:val="22"/>
          <w:szCs w:val="22"/>
        </w:rPr>
        <w:t xml:space="preserve">for </w:t>
      </w:r>
      <w:r w:rsidR="2F68A022" w:rsidRPr="669AF42A">
        <w:rPr>
          <w:rFonts w:ascii="Calibri" w:eastAsia="Times New Roman" w:hAnsi="Calibri" w:cs="Calibri"/>
          <w:sz w:val="22"/>
          <w:szCs w:val="22"/>
        </w:rPr>
        <w:t xml:space="preserve">customer engagement </w:t>
      </w:r>
      <w:r w:rsidR="7E261333" w:rsidRPr="669AF42A">
        <w:rPr>
          <w:rFonts w:ascii="Calibri" w:eastAsia="Times New Roman" w:hAnsi="Calibri" w:cs="Calibri"/>
          <w:sz w:val="22"/>
          <w:szCs w:val="22"/>
        </w:rPr>
        <w:t xml:space="preserve">marketing campaigns </w:t>
      </w:r>
      <w:r w:rsidRPr="669AF42A">
        <w:rPr>
          <w:rFonts w:ascii="Calibri" w:eastAsia="Times New Roman" w:hAnsi="Calibri" w:cs="Calibri"/>
          <w:sz w:val="22"/>
          <w:szCs w:val="22"/>
        </w:rPr>
        <w:t>and its integration with existing systems.</w:t>
      </w:r>
    </w:p>
    <w:p w14:paraId="7B95A828" w14:textId="27C1E672" w:rsidR="009F419E" w:rsidRPr="00D6027D" w:rsidRDefault="00583966" w:rsidP="00400893">
      <w:pPr>
        <w:pStyle w:val="RFRv2ofLevel2wordsonly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C2248">
        <w:rPr>
          <w:rFonts w:ascii="Calibri" w:eastAsia="Times New Roman" w:hAnsi="Calibri" w:cs="Calibri"/>
          <w:bCs w:val="0"/>
          <w:sz w:val="22"/>
          <w:szCs w:val="22"/>
        </w:rPr>
        <w:t>Explain how the Offeror will optimize the marketing budget and maximize ROI.</w:t>
      </w:r>
    </w:p>
    <w:p w14:paraId="2A700A60" w14:textId="77777777" w:rsidR="00D6027D" w:rsidRPr="004C2248" w:rsidRDefault="00D6027D" w:rsidP="00D6027D">
      <w:pPr>
        <w:pStyle w:val="RFRv2ofLevel2wordsonly"/>
        <w:numPr>
          <w:ilvl w:val="0"/>
          <w:numId w:val="0"/>
        </w:numPr>
        <w:spacing w:after="0" w:line="240" w:lineRule="auto"/>
        <w:ind w:left="792"/>
        <w:rPr>
          <w:rFonts w:ascii="Calibri" w:eastAsia="Times New Roman" w:hAnsi="Calibri" w:cs="Calibri"/>
          <w:sz w:val="22"/>
          <w:szCs w:val="22"/>
        </w:rPr>
      </w:pPr>
    </w:p>
    <w:p w14:paraId="0A3ED795" w14:textId="08521403" w:rsidR="0056242F" w:rsidRPr="004C7816" w:rsidRDefault="006027B7" w:rsidP="00400893">
      <w:pPr>
        <w:pStyle w:val="RFRv2ofLevel2wordsonly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Market Research</w:t>
      </w:r>
    </w:p>
    <w:p w14:paraId="35584485" w14:textId="4C11BA0F" w:rsidR="00F761E0" w:rsidRPr="004C4ECE" w:rsidRDefault="00F761E0" w:rsidP="006E153B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</w:rPr>
      </w:pPr>
      <w:r w:rsidRPr="004C4ECE">
        <w:rPr>
          <w:rFonts w:ascii="Calibri" w:eastAsia="Times New Roman" w:hAnsi="Calibri" w:cs="Calibri"/>
        </w:rPr>
        <w:t>Describe the Offeror's market research capabilities and methodologies.</w:t>
      </w:r>
    </w:p>
    <w:p w14:paraId="16496AB3" w14:textId="3127A40E" w:rsidR="00F761E0" w:rsidRPr="004C4ECE" w:rsidRDefault="00F761E0" w:rsidP="006E153B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</w:rPr>
      </w:pPr>
      <w:r w:rsidRPr="004C4ECE">
        <w:rPr>
          <w:rFonts w:ascii="Calibri" w:eastAsia="Times New Roman" w:hAnsi="Calibri" w:cs="Calibri"/>
        </w:rPr>
        <w:t>Outline the plan for conducting market research to inform marketing strategies and creative development.</w:t>
      </w:r>
    </w:p>
    <w:p w14:paraId="17FE734D" w14:textId="0E85A778" w:rsidR="0057535A" w:rsidRPr="00D6027D" w:rsidRDefault="00F761E0" w:rsidP="00400893">
      <w:pPr>
        <w:pStyle w:val="RFRLevel3Heading"/>
        <w:numPr>
          <w:ilvl w:val="1"/>
          <w:numId w:val="30"/>
        </w:numPr>
        <w:spacing w:after="0" w:line="240" w:lineRule="auto"/>
        <w:rPr>
          <w:sz w:val="22"/>
        </w:rPr>
      </w:pPr>
      <w:r w:rsidRPr="004C4ECE">
        <w:rPr>
          <w:rFonts w:eastAsia="Times New Roman"/>
          <w:bCs w:val="0"/>
          <w:color w:val="auto"/>
          <w:sz w:val="22"/>
        </w:rPr>
        <w:t>Explain how research findings will be utilized to refine marketing efforts.</w:t>
      </w:r>
    </w:p>
    <w:p w14:paraId="755D4294" w14:textId="77777777" w:rsidR="00D6027D" w:rsidRPr="0047114C" w:rsidRDefault="00D6027D" w:rsidP="00D6027D">
      <w:pPr>
        <w:pStyle w:val="RFRLevel3Heading"/>
        <w:numPr>
          <w:ilvl w:val="0"/>
          <w:numId w:val="0"/>
        </w:numPr>
        <w:spacing w:after="0" w:line="240" w:lineRule="auto"/>
        <w:ind w:left="792"/>
        <w:rPr>
          <w:sz w:val="22"/>
        </w:rPr>
      </w:pPr>
    </w:p>
    <w:p w14:paraId="71004948" w14:textId="0C157019" w:rsidR="0056242F" w:rsidRPr="004C7816" w:rsidRDefault="007E31BE" w:rsidP="00400893">
      <w:pPr>
        <w:pStyle w:val="RFRv2ofLevel2wordsonly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Creative Services</w:t>
      </w:r>
    </w:p>
    <w:p w14:paraId="28E8E1CD" w14:textId="4D34F9A5" w:rsidR="003B58B9" w:rsidRPr="004C4ECE" w:rsidRDefault="003B58B9" w:rsidP="006E153B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</w:rPr>
      </w:pPr>
      <w:bookmarkStart w:id="2" w:name="_Hlk164506147"/>
      <w:r w:rsidRPr="004C4ECE">
        <w:rPr>
          <w:rFonts w:ascii="Calibri" w:eastAsia="Times New Roman" w:hAnsi="Calibri" w:cs="Calibri"/>
        </w:rPr>
        <w:t>Showcase the Offeror's creative expertise and ability to develop compelling content.</w:t>
      </w:r>
    </w:p>
    <w:p w14:paraId="092B3CF5" w14:textId="57B8335C" w:rsidR="003B58B9" w:rsidRPr="004C4ECE" w:rsidRDefault="003B58B9" w:rsidP="006E153B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</w:rPr>
      </w:pPr>
      <w:r w:rsidRPr="004C4ECE">
        <w:rPr>
          <w:rFonts w:ascii="Calibri" w:eastAsia="Times New Roman" w:hAnsi="Calibri" w:cs="Calibri"/>
        </w:rPr>
        <w:t>Detail the process for creating culturally relevant and engaging content across various media channels.</w:t>
      </w:r>
    </w:p>
    <w:p w14:paraId="6699C23C" w14:textId="344942AC" w:rsidR="00396A7D" w:rsidRPr="00D6027D" w:rsidRDefault="003B58B9" w:rsidP="00400893">
      <w:pPr>
        <w:pStyle w:val="RFRLevel3Heading"/>
        <w:numPr>
          <w:ilvl w:val="1"/>
          <w:numId w:val="30"/>
        </w:numPr>
        <w:spacing w:after="0" w:line="240" w:lineRule="auto"/>
        <w:rPr>
          <w:sz w:val="22"/>
        </w:rPr>
      </w:pPr>
      <w:r w:rsidRPr="004C4ECE">
        <w:rPr>
          <w:rFonts w:eastAsia="Times New Roman"/>
          <w:bCs w:val="0"/>
          <w:color w:val="auto"/>
          <w:sz w:val="22"/>
        </w:rPr>
        <w:lastRenderedPageBreak/>
        <w:t>Address the development of collateral materials and the provision of printing and distribution services.</w:t>
      </w:r>
    </w:p>
    <w:p w14:paraId="2FBC8B10" w14:textId="77777777" w:rsidR="00D6027D" w:rsidRPr="0047114C" w:rsidRDefault="00D6027D" w:rsidP="00D6027D">
      <w:pPr>
        <w:pStyle w:val="RFRLevel3Heading"/>
        <w:numPr>
          <w:ilvl w:val="0"/>
          <w:numId w:val="0"/>
        </w:numPr>
        <w:spacing w:after="0" w:line="240" w:lineRule="auto"/>
        <w:ind w:left="792"/>
        <w:rPr>
          <w:sz w:val="22"/>
        </w:rPr>
      </w:pPr>
    </w:p>
    <w:bookmarkEnd w:id="2"/>
    <w:p w14:paraId="44C8D86D" w14:textId="34362E12" w:rsidR="0056242F" w:rsidRPr="004E5B85" w:rsidRDefault="00A35D74" w:rsidP="00400893">
      <w:pPr>
        <w:pStyle w:val="RFRv2ofLevel2wordsonly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4E5B85">
        <w:rPr>
          <w:rFonts w:ascii="Calibri" w:hAnsi="Calibri" w:cs="Calibri"/>
          <w:b/>
          <w:sz w:val="22"/>
          <w:szCs w:val="22"/>
        </w:rPr>
        <w:t>Advertising Plan</w:t>
      </w:r>
    </w:p>
    <w:p w14:paraId="53A23EC8" w14:textId="77777777" w:rsidR="00E756FC" w:rsidRPr="004C4ECE" w:rsidRDefault="00B42F35" w:rsidP="00400893">
      <w:pPr>
        <w:pStyle w:val="RFRv2ofLevel2wordsonly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  <w:kern w:val="2"/>
          <w:sz w:val="22"/>
          <w:szCs w:val="22"/>
          <w14:ligatures w14:val="standardContextual"/>
        </w:rPr>
      </w:pPr>
      <w:r w:rsidRPr="004C4ECE">
        <w:rPr>
          <w:rFonts w:ascii="Calibri" w:eastAsia="Times New Roman" w:hAnsi="Calibri" w:cs="Calibri"/>
          <w:kern w:val="2"/>
          <w:sz w:val="22"/>
          <w:szCs w:val="22"/>
          <w14:ligatures w14:val="standardContextual"/>
        </w:rPr>
        <w:t>Present a detailed advertising plan that outlines the tactics and channels to be utilized.</w:t>
      </w:r>
    </w:p>
    <w:p w14:paraId="66AEFB53" w14:textId="77777777" w:rsidR="00E756FC" w:rsidRPr="004C4ECE" w:rsidRDefault="00B42F35" w:rsidP="00400893">
      <w:pPr>
        <w:pStyle w:val="RFRv2ofLevel2wordsonly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  <w:kern w:val="2"/>
          <w:sz w:val="22"/>
          <w:szCs w:val="22"/>
          <w14:ligatures w14:val="standardContextual"/>
        </w:rPr>
      </w:pPr>
      <w:r w:rsidRPr="004C4ECE">
        <w:rPr>
          <w:rFonts w:ascii="Calibri" w:eastAsia="Times New Roman" w:hAnsi="Calibri" w:cs="Calibri"/>
          <w:kern w:val="2"/>
          <w:sz w:val="22"/>
          <w:szCs w:val="22"/>
          <w14:ligatures w14:val="standardContextual"/>
        </w:rPr>
        <w:t>Demonstrate the Offeror's ability to reach diverse audiences and achieve effective reach.</w:t>
      </w:r>
    </w:p>
    <w:p w14:paraId="43597BA4" w14:textId="7857E8CE" w:rsidR="00E277C4" w:rsidRPr="004C4ECE" w:rsidRDefault="00B42F35" w:rsidP="00400893">
      <w:pPr>
        <w:pStyle w:val="RFRv2ofLevel2wordsonly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  <w:kern w:val="2"/>
          <w:sz w:val="22"/>
          <w:szCs w:val="22"/>
          <w14:ligatures w14:val="standardContextual"/>
        </w:rPr>
      </w:pPr>
      <w:r w:rsidRPr="004C4ECE">
        <w:rPr>
          <w:rFonts w:ascii="Calibri" w:eastAsia="Times New Roman" w:hAnsi="Calibri" w:cs="Calibri"/>
          <w:kern w:val="2"/>
          <w:sz w:val="22"/>
          <w:szCs w:val="22"/>
          <w14:ligatures w14:val="standardContextual"/>
        </w:rPr>
        <w:t>Detail the media buying strategy and approach to campaign execution.</w:t>
      </w:r>
    </w:p>
    <w:p w14:paraId="13417CA5" w14:textId="7C247642" w:rsidR="004E5B85" w:rsidRPr="00D6027D" w:rsidRDefault="00B42F35" w:rsidP="00400893">
      <w:pPr>
        <w:pStyle w:val="RFRv2ofLevel2wordsonly"/>
        <w:numPr>
          <w:ilvl w:val="1"/>
          <w:numId w:val="3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4C4ECE">
        <w:rPr>
          <w:rFonts w:ascii="Calibri" w:eastAsia="Times New Roman" w:hAnsi="Calibri" w:cs="Calibri"/>
          <w:kern w:val="2"/>
          <w:sz w:val="22"/>
          <w:szCs w:val="22"/>
          <w14:ligatures w14:val="standardContextual"/>
        </w:rPr>
        <w:t>Include specific strategies for paid media, digital, and social media advertising.</w:t>
      </w:r>
    </w:p>
    <w:p w14:paraId="23A96746" w14:textId="77777777" w:rsidR="00D6027D" w:rsidRDefault="00D6027D" w:rsidP="00D6027D">
      <w:pPr>
        <w:pStyle w:val="RFRv2ofLevel2wordsonly"/>
        <w:numPr>
          <w:ilvl w:val="0"/>
          <w:numId w:val="0"/>
        </w:numPr>
        <w:spacing w:after="0" w:line="240" w:lineRule="auto"/>
        <w:ind w:left="792"/>
        <w:rPr>
          <w:rFonts w:ascii="Calibri" w:hAnsi="Calibri" w:cs="Calibri"/>
          <w:sz w:val="22"/>
          <w:szCs w:val="22"/>
        </w:rPr>
      </w:pPr>
    </w:p>
    <w:p w14:paraId="0657BFE1" w14:textId="02FA5E87" w:rsidR="00857153" w:rsidRPr="008155D5" w:rsidRDefault="00857153" w:rsidP="00400893">
      <w:pPr>
        <w:pStyle w:val="RFRv2ofLevel2wordsonly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8155D5">
        <w:rPr>
          <w:rFonts w:ascii="Calibri" w:hAnsi="Calibri" w:cs="Calibri"/>
          <w:b/>
          <w:sz w:val="22"/>
          <w:szCs w:val="22"/>
        </w:rPr>
        <w:t>Public Relations</w:t>
      </w:r>
    </w:p>
    <w:p w14:paraId="6D9C472A" w14:textId="3EFFA02F" w:rsidR="009A1A75" w:rsidRPr="004C4ECE" w:rsidRDefault="009A1A75" w:rsidP="006E153B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</w:rPr>
      </w:pPr>
      <w:r w:rsidRPr="004C4ECE">
        <w:rPr>
          <w:rFonts w:ascii="Calibri" w:eastAsia="Times New Roman" w:hAnsi="Calibri" w:cs="Calibri"/>
        </w:rPr>
        <w:t>Detail the Offeror's public relations capabilities and strategies.</w:t>
      </w:r>
    </w:p>
    <w:p w14:paraId="1F631843" w14:textId="7601C1BE" w:rsidR="009A1A75" w:rsidRPr="004C4ECE" w:rsidRDefault="009A1A75" w:rsidP="006E153B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</w:rPr>
      </w:pPr>
      <w:r w:rsidRPr="004C4ECE">
        <w:rPr>
          <w:rFonts w:ascii="Calibri" w:eastAsia="Times New Roman" w:hAnsi="Calibri" w:cs="Calibri"/>
        </w:rPr>
        <w:t>Outline the approach to building and maintaining a positive image for the Marketplace.</w:t>
      </w:r>
    </w:p>
    <w:p w14:paraId="7D52467D" w14:textId="7894C3BD" w:rsidR="009A1A75" w:rsidRPr="00EC2855" w:rsidRDefault="009A1A75" w:rsidP="00400893">
      <w:pPr>
        <w:pStyle w:val="Level2LaterSections"/>
        <w:numPr>
          <w:ilvl w:val="1"/>
          <w:numId w:val="30"/>
        </w:numPr>
        <w:spacing w:after="0" w:line="240" w:lineRule="auto"/>
        <w:rPr>
          <w:rFonts w:eastAsia="Times New Roman"/>
          <w:bCs/>
          <w:color w:val="auto"/>
          <w:kern w:val="2"/>
          <w:sz w:val="22"/>
          <w14:ligatures w14:val="standardContextual"/>
        </w:rPr>
      </w:pPr>
      <w:r w:rsidRPr="004C4ECE">
        <w:rPr>
          <w:rFonts w:eastAsia="Times New Roman"/>
          <w:color w:val="auto"/>
          <w:sz w:val="22"/>
        </w:rPr>
        <w:t>Describe tactics for generating earned media attention and community engagement.</w:t>
      </w:r>
    </w:p>
    <w:p w14:paraId="34377349" w14:textId="77777777" w:rsidR="00D6027D" w:rsidRPr="008155D5" w:rsidRDefault="00D6027D" w:rsidP="00EC2855">
      <w:pPr>
        <w:pStyle w:val="Level2LaterSections"/>
        <w:numPr>
          <w:ilvl w:val="0"/>
          <w:numId w:val="0"/>
        </w:numPr>
        <w:spacing w:after="0" w:line="240" w:lineRule="auto"/>
        <w:ind w:left="792"/>
        <w:rPr>
          <w:rFonts w:eastAsia="Times New Roman"/>
          <w:bCs/>
          <w:color w:val="auto"/>
          <w:kern w:val="2"/>
          <w:sz w:val="22"/>
          <w14:ligatures w14:val="standardContextual"/>
        </w:rPr>
      </w:pPr>
    </w:p>
    <w:p w14:paraId="505BFC09" w14:textId="325620E2" w:rsidR="00857153" w:rsidRPr="00D877A2" w:rsidRDefault="00857153" w:rsidP="00400893">
      <w:pPr>
        <w:pStyle w:val="RFRv2ofLevel2wordsonly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D877A2">
        <w:rPr>
          <w:rFonts w:ascii="Calibri" w:hAnsi="Calibri" w:cs="Calibri"/>
          <w:b/>
          <w:sz w:val="22"/>
          <w:szCs w:val="22"/>
        </w:rPr>
        <w:t>Translation Services</w:t>
      </w:r>
    </w:p>
    <w:p w14:paraId="62135D12" w14:textId="15B16EF2" w:rsidR="009A1A75" w:rsidRPr="004C4ECE" w:rsidRDefault="009A1A75" w:rsidP="006E153B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</w:rPr>
      </w:pPr>
      <w:r w:rsidRPr="004C4ECE">
        <w:rPr>
          <w:rFonts w:ascii="Calibri" w:eastAsia="Times New Roman" w:hAnsi="Calibri" w:cs="Calibri"/>
        </w:rPr>
        <w:t>Provide information on the Offeror's certified translation services and language capabilities.</w:t>
      </w:r>
    </w:p>
    <w:p w14:paraId="692D5A37" w14:textId="52CDA76B" w:rsidR="009A1A75" w:rsidRPr="00EC2855" w:rsidRDefault="009A1A75" w:rsidP="00400893">
      <w:pPr>
        <w:pStyle w:val="Level2LaterSections"/>
        <w:numPr>
          <w:ilvl w:val="1"/>
          <w:numId w:val="30"/>
        </w:numPr>
        <w:spacing w:after="0" w:line="240" w:lineRule="auto"/>
        <w:rPr>
          <w:rFonts w:eastAsia="Times New Roman"/>
          <w:bCs/>
          <w:color w:val="auto"/>
          <w:kern w:val="2"/>
          <w:sz w:val="22"/>
          <w14:ligatures w14:val="standardContextual"/>
        </w:rPr>
      </w:pPr>
      <w:r w:rsidRPr="004C4ECE">
        <w:rPr>
          <w:rFonts w:eastAsia="Times New Roman"/>
          <w:color w:val="auto"/>
          <w:sz w:val="22"/>
        </w:rPr>
        <w:t>Outline the process for ensuring accessibility and cultural relevance of marketing materials.</w:t>
      </w:r>
    </w:p>
    <w:p w14:paraId="15CFD8C9" w14:textId="77777777" w:rsidR="00D6027D" w:rsidRPr="00D877A2" w:rsidRDefault="00D6027D" w:rsidP="00EC2855">
      <w:pPr>
        <w:pStyle w:val="Level2LaterSections"/>
        <w:numPr>
          <w:ilvl w:val="0"/>
          <w:numId w:val="0"/>
        </w:numPr>
        <w:spacing w:after="0" w:line="240" w:lineRule="auto"/>
        <w:ind w:left="792"/>
        <w:rPr>
          <w:rFonts w:eastAsia="Times New Roman"/>
          <w:bCs/>
          <w:color w:val="auto"/>
          <w:kern w:val="2"/>
          <w:sz w:val="22"/>
          <w14:ligatures w14:val="standardContextual"/>
        </w:rPr>
      </w:pPr>
    </w:p>
    <w:p w14:paraId="47E5AED6" w14:textId="225A4574" w:rsidR="00857153" w:rsidRPr="001A5236" w:rsidRDefault="00857153" w:rsidP="00400893">
      <w:pPr>
        <w:pStyle w:val="RFRv2ofLevel2wordsonly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1A5236">
        <w:rPr>
          <w:rFonts w:ascii="Calibri" w:hAnsi="Calibri" w:cs="Calibri"/>
          <w:b/>
          <w:sz w:val="22"/>
          <w:szCs w:val="22"/>
        </w:rPr>
        <w:t>Reporting and Accountability</w:t>
      </w:r>
    </w:p>
    <w:p w14:paraId="6106038A" w14:textId="5250DC0C" w:rsidR="00E756FC" w:rsidRPr="004C4ECE" w:rsidRDefault="00E756FC" w:rsidP="006E153B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</w:rPr>
      </w:pPr>
      <w:r w:rsidRPr="004C4ECE">
        <w:rPr>
          <w:rFonts w:ascii="Calibri" w:eastAsia="Times New Roman" w:hAnsi="Calibri" w:cs="Calibri"/>
        </w:rPr>
        <w:t>Describe the Offeror's approach to reporting and accountability.</w:t>
      </w:r>
    </w:p>
    <w:p w14:paraId="3EC2B407" w14:textId="7A24D9A7" w:rsidR="00E756FC" w:rsidRPr="004C4ECE" w:rsidRDefault="00E756FC" w:rsidP="006E153B">
      <w:pPr>
        <w:pStyle w:val="ListParagraph"/>
        <w:numPr>
          <w:ilvl w:val="1"/>
          <w:numId w:val="30"/>
        </w:numPr>
        <w:spacing w:after="0" w:line="240" w:lineRule="auto"/>
        <w:rPr>
          <w:rFonts w:ascii="Calibri" w:eastAsia="Times New Roman" w:hAnsi="Calibri" w:cs="Calibri"/>
        </w:rPr>
      </w:pPr>
      <w:r w:rsidRPr="004C4ECE">
        <w:rPr>
          <w:rFonts w:ascii="Calibri" w:eastAsia="Times New Roman" w:hAnsi="Calibri" w:cs="Calibri"/>
        </w:rPr>
        <w:t>Detail the types of reports that will be provided and their frequency.</w:t>
      </w:r>
    </w:p>
    <w:p w14:paraId="342E4C2C" w14:textId="5C03C42E" w:rsidR="00E756FC" w:rsidRPr="001A5236" w:rsidRDefault="00E756FC" w:rsidP="00400893">
      <w:pPr>
        <w:pStyle w:val="Level2LaterSections"/>
        <w:numPr>
          <w:ilvl w:val="1"/>
          <w:numId w:val="30"/>
        </w:numPr>
        <w:spacing w:after="0" w:line="240" w:lineRule="auto"/>
        <w:rPr>
          <w:rFonts w:eastAsia="Times New Roman"/>
          <w:bCs/>
          <w:color w:val="auto"/>
          <w:kern w:val="2"/>
          <w:sz w:val="22"/>
          <w14:ligatures w14:val="standardContextual"/>
        </w:rPr>
      </w:pPr>
      <w:r w:rsidRPr="004C4ECE">
        <w:rPr>
          <w:rFonts w:eastAsia="Times New Roman"/>
          <w:color w:val="auto"/>
          <w:sz w:val="22"/>
        </w:rPr>
        <w:t>Explain how the Offeror will track and measure the effectiveness of marketing efforts.</w:t>
      </w:r>
    </w:p>
    <w:p w14:paraId="161E38CD" w14:textId="77777777" w:rsidR="001A5236" w:rsidRDefault="001A5236" w:rsidP="00400893">
      <w:pPr>
        <w:pStyle w:val="RFRv2ofLevel2wordsonly"/>
        <w:numPr>
          <w:ilvl w:val="0"/>
          <w:numId w:val="0"/>
        </w:numPr>
        <w:spacing w:after="0" w:line="240" w:lineRule="auto"/>
        <w:ind w:left="360"/>
        <w:rPr>
          <w:rFonts w:ascii="Calibri" w:hAnsi="Calibri" w:cs="Calibri"/>
          <w:b/>
          <w:sz w:val="22"/>
          <w:szCs w:val="20"/>
        </w:rPr>
      </w:pPr>
    </w:p>
    <w:p w14:paraId="4F8B4481" w14:textId="442DD25D" w:rsidR="00486A3F" w:rsidRPr="004C7816" w:rsidRDefault="00486A3F" w:rsidP="00400893">
      <w:pPr>
        <w:pStyle w:val="RFRv2ofLevel2wordsonly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  <w:sz w:val="22"/>
          <w:szCs w:val="20"/>
        </w:rPr>
      </w:pPr>
      <w:r w:rsidRPr="004C7816">
        <w:rPr>
          <w:rFonts w:ascii="Calibri" w:hAnsi="Calibri" w:cs="Calibri"/>
          <w:b/>
          <w:sz w:val="22"/>
          <w:szCs w:val="20"/>
        </w:rPr>
        <w:t>Key Personnel</w:t>
      </w:r>
    </w:p>
    <w:p w14:paraId="6BBD2D25" w14:textId="4B6CB196" w:rsidR="00CF19ED" w:rsidRDefault="00CF19ED" w:rsidP="00400893">
      <w:pPr>
        <w:pStyle w:val="RFRLevel3Heading"/>
        <w:numPr>
          <w:ilvl w:val="1"/>
          <w:numId w:val="30"/>
        </w:numPr>
        <w:spacing w:after="0" w:line="240" w:lineRule="auto"/>
        <w:rPr>
          <w:sz w:val="22"/>
        </w:rPr>
      </w:pPr>
      <w:r w:rsidRPr="6DF39F85">
        <w:rPr>
          <w:sz w:val="22"/>
        </w:rPr>
        <w:t xml:space="preserve">Offerors must describe their understanding of the requirements included in Section </w:t>
      </w:r>
      <w:r w:rsidR="00B777DB" w:rsidRPr="6DF39F85">
        <w:rPr>
          <w:sz w:val="22"/>
        </w:rPr>
        <w:t>8.3</w:t>
      </w:r>
      <w:r w:rsidRPr="6DF39F85">
        <w:rPr>
          <w:sz w:val="22"/>
        </w:rPr>
        <w:t>, Key Personnel, of the RFP.</w:t>
      </w:r>
    </w:p>
    <w:p w14:paraId="24F5B2A8" w14:textId="23ED53B4" w:rsidR="006733BC" w:rsidRPr="00D4698B" w:rsidRDefault="00486A3F" w:rsidP="00400893">
      <w:pPr>
        <w:pStyle w:val="RFRLevel3Heading"/>
        <w:numPr>
          <w:ilvl w:val="1"/>
          <w:numId w:val="30"/>
        </w:numPr>
        <w:spacing w:after="0" w:line="240" w:lineRule="auto"/>
        <w:rPr>
          <w:b/>
          <w:sz w:val="22"/>
        </w:rPr>
      </w:pPr>
      <w:r w:rsidRPr="6D557CF7">
        <w:rPr>
          <w:sz w:val="22"/>
        </w:rPr>
        <w:t xml:space="preserve">Offerors must </w:t>
      </w:r>
      <w:r w:rsidR="000D6707" w:rsidRPr="6D557CF7">
        <w:rPr>
          <w:sz w:val="22"/>
        </w:rPr>
        <w:t xml:space="preserve">identify </w:t>
      </w:r>
      <w:r w:rsidR="002D5C38" w:rsidRPr="6D557CF7">
        <w:rPr>
          <w:sz w:val="22"/>
        </w:rPr>
        <w:t xml:space="preserve">Key </w:t>
      </w:r>
      <w:r w:rsidR="00B703F8" w:rsidRPr="6D557CF7">
        <w:rPr>
          <w:sz w:val="22"/>
        </w:rPr>
        <w:t>Personnel being proposed</w:t>
      </w:r>
      <w:r w:rsidR="006C0723" w:rsidRPr="6D557CF7">
        <w:rPr>
          <w:sz w:val="22"/>
        </w:rPr>
        <w:t xml:space="preserve"> as </w:t>
      </w:r>
      <w:r w:rsidR="008156D6" w:rsidRPr="6D557CF7">
        <w:rPr>
          <w:sz w:val="22"/>
        </w:rPr>
        <w:t xml:space="preserve">part of the RFP response. </w:t>
      </w:r>
      <w:r w:rsidR="000C7298" w:rsidRPr="6D557CF7">
        <w:rPr>
          <w:sz w:val="22"/>
        </w:rPr>
        <w:t xml:space="preserve">For each </w:t>
      </w:r>
      <w:r w:rsidR="1C5B225B" w:rsidRPr="6D557CF7">
        <w:rPr>
          <w:sz w:val="22"/>
        </w:rPr>
        <w:t>k</w:t>
      </w:r>
      <w:r w:rsidR="00787398" w:rsidRPr="6D557CF7">
        <w:rPr>
          <w:sz w:val="22"/>
        </w:rPr>
        <w:t xml:space="preserve">ey </w:t>
      </w:r>
      <w:r w:rsidR="3950ECF9" w:rsidRPr="6D557CF7">
        <w:rPr>
          <w:sz w:val="22"/>
        </w:rPr>
        <w:t>p</w:t>
      </w:r>
      <w:r w:rsidR="00787398" w:rsidRPr="6D557CF7">
        <w:rPr>
          <w:sz w:val="22"/>
        </w:rPr>
        <w:t xml:space="preserve">ersonnel </w:t>
      </w:r>
      <w:r w:rsidR="000C7298" w:rsidRPr="6D557CF7">
        <w:rPr>
          <w:sz w:val="22"/>
        </w:rPr>
        <w:t xml:space="preserve">position, the Offeror must </w:t>
      </w:r>
      <w:r w:rsidR="0075209D" w:rsidRPr="6D557CF7">
        <w:rPr>
          <w:sz w:val="22"/>
        </w:rPr>
        <w:t xml:space="preserve">include </w:t>
      </w:r>
      <w:r w:rsidR="006173A3" w:rsidRPr="6D557CF7">
        <w:rPr>
          <w:sz w:val="22"/>
        </w:rPr>
        <w:t xml:space="preserve">the name, </w:t>
      </w:r>
      <w:r w:rsidR="0064651D" w:rsidRPr="6D557CF7">
        <w:rPr>
          <w:sz w:val="22"/>
        </w:rPr>
        <w:t xml:space="preserve">description of the role and responsibilities, </w:t>
      </w:r>
      <w:r w:rsidR="00BB7284" w:rsidRPr="6D557CF7">
        <w:rPr>
          <w:sz w:val="22"/>
        </w:rPr>
        <w:t xml:space="preserve">percent of time allocated to the project, </w:t>
      </w:r>
      <w:r w:rsidR="00312B14" w:rsidRPr="6D557CF7">
        <w:rPr>
          <w:sz w:val="22"/>
        </w:rPr>
        <w:t xml:space="preserve">experience, and tenure with </w:t>
      </w:r>
      <w:r w:rsidR="00DE5265" w:rsidRPr="6D557CF7">
        <w:rPr>
          <w:sz w:val="22"/>
        </w:rPr>
        <w:t>the Offeror</w:t>
      </w:r>
      <w:r w:rsidR="00E6399E" w:rsidRPr="6D557CF7">
        <w:rPr>
          <w:sz w:val="22"/>
        </w:rPr>
        <w:t xml:space="preserve"> (include </w:t>
      </w:r>
      <w:r w:rsidR="00C12DAD" w:rsidRPr="6D557CF7">
        <w:rPr>
          <w:b/>
          <w:sz w:val="22"/>
        </w:rPr>
        <w:t xml:space="preserve">Exhibit </w:t>
      </w:r>
      <w:r w:rsidR="00D4698B" w:rsidRPr="6D557CF7">
        <w:rPr>
          <w:b/>
          <w:sz w:val="22"/>
        </w:rPr>
        <w:t xml:space="preserve">6.8.1 </w:t>
      </w:r>
      <w:r w:rsidR="00C12DAD" w:rsidRPr="6D557CF7">
        <w:rPr>
          <w:sz w:val="22"/>
        </w:rPr>
        <w:t>below</w:t>
      </w:r>
      <w:r w:rsidR="00E6399E" w:rsidRPr="6D557CF7">
        <w:rPr>
          <w:sz w:val="22"/>
        </w:rPr>
        <w:t>). Inc</w:t>
      </w:r>
      <w:r w:rsidR="00CF1C64" w:rsidRPr="6D557CF7">
        <w:rPr>
          <w:sz w:val="22"/>
        </w:rPr>
        <w:t>lude a</w:t>
      </w:r>
      <w:r w:rsidR="008D4E44" w:rsidRPr="6D557CF7">
        <w:rPr>
          <w:sz w:val="22"/>
        </w:rPr>
        <w:t xml:space="preserve"> brief bio of </w:t>
      </w:r>
      <w:r w:rsidR="00CF1C64" w:rsidRPr="6D557CF7">
        <w:rPr>
          <w:sz w:val="22"/>
        </w:rPr>
        <w:t xml:space="preserve">each </w:t>
      </w:r>
      <w:r w:rsidR="0025424F" w:rsidRPr="6D557CF7">
        <w:rPr>
          <w:sz w:val="22"/>
        </w:rPr>
        <w:t xml:space="preserve">Key Person </w:t>
      </w:r>
      <w:r w:rsidR="00FE2E31" w:rsidRPr="6D557CF7">
        <w:rPr>
          <w:sz w:val="22"/>
        </w:rPr>
        <w:t>proposed by the Offeror</w:t>
      </w:r>
      <w:r w:rsidR="00CE3145" w:rsidRPr="6D557CF7">
        <w:rPr>
          <w:sz w:val="22"/>
        </w:rPr>
        <w:t xml:space="preserve"> </w:t>
      </w:r>
      <w:r w:rsidR="00B46A1B" w:rsidRPr="6D557CF7">
        <w:rPr>
          <w:sz w:val="22"/>
        </w:rPr>
        <w:t xml:space="preserve">and </w:t>
      </w:r>
      <w:r w:rsidR="003C78B2" w:rsidRPr="6D557CF7">
        <w:rPr>
          <w:sz w:val="22"/>
        </w:rPr>
        <w:t xml:space="preserve">the </w:t>
      </w:r>
      <w:r w:rsidR="00B46A1B" w:rsidRPr="6D557CF7">
        <w:rPr>
          <w:sz w:val="22"/>
        </w:rPr>
        <w:t xml:space="preserve">location </w:t>
      </w:r>
      <w:r w:rsidR="003C78B2" w:rsidRPr="6D557CF7">
        <w:rPr>
          <w:sz w:val="22"/>
        </w:rPr>
        <w:t>at which</w:t>
      </w:r>
      <w:r w:rsidR="00B46A1B" w:rsidRPr="6D557CF7">
        <w:rPr>
          <w:sz w:val="22"/>
        </w:rPr>
        <w:t xml:space="preserve"> </w:t>
      </w:r>
      <w:r w:rsidR="0025424F" w:rsidRPr="6D557CF7">
        <w:rPr>
          <w:sz w:val="22"/>
        </w:rPr>
        <w:t xml:space="preserve">that Key Person will perform associated </w:t>
      </w:r>
      <w:r w:rsidR="00B46A1B" w:rsidRPr="6D557CF7">
        <w:rPr>
          <w:sz w:val="22"/>
        </w:rPr>
        <w:t>services.</w:t>
      </w:r>
      <w:r w:rsidR="006733BC" w:rsidRPr="6D557CF7">
        <w:rPr>
          <w:sz w:val="22"/>
        </w:rPr>
        <w:t xml:space="preserve"> Offerors must also include resumes for each Key Person as attachments to the technical proposal.</w:t>
      </w:r>
      <w:r w:rsidR="004F6208" w:rsidRPr="6D557CF7">
        <w:rPr>
          <w:sz w:val="22"/>
        </w:rPr>
        <w:t xml:space="preserve"> </w:t>
      </w:r>
    </w:p>
    <w:p w14:paraId="31D987CE" w14:textId="582CB0DB" w:rsidR="002E52BC" w:rsidRDefault="00CF19ED" w:rsidP="00400893">
      <w:pPr>
        <w:pStyle w:val="RFRLevel3Heading"/>
        <w:numPr>
          <w:ilvl w:val="1"/>
          <w:numId w:val="30"/>
        </w:numPr>
        <w:spacing w:after="0" w:line="240" w:lineRule="auto"/>
        <w:rPr>
          <w:sz w:val="22"/>
          <w:szCs w:val="20"/>
        </w:rPr>
      </w:pPr>
      <w:r w:rsidRPr="004C7816">
        <w:rPr>
          <w:sz w:val="22"/>
          <w:szCs w:val="20"/>
        </w:rPr>
        <w:t xml:space="preserve">The Offeror must include an organizational chart </w:t>
      </w:r>
      <w:r w:rsidR="000A3CEF">
        <w:rPr>
          <w:sz w:val="22"/>
          <w:szCs w:val="20"/>
        </w:rPr>
        <w:t>comprising</w:t>
      </w:r>
      <w:r w:rsidRPr="004C7816">
        <w:rPr>
          <w:sz w:val="22"/>
          <w:szCs w:val="20"/>
        </w:rPr>
        <w:t xml:space="preserve"> all Key Personnel being proposed</w:t>
      </w:r>
      <w:r>
        <w:rPr>
          <w:sz w:val="22"/>
          <w:szCs w:val="20"/>
        </w:rPr>
        <w:t>,</w:t>
      </w:r>
      <w:r w:rsidRPr="004C7816">
        <w:rPr>
          <w:sz w:val="22"/>
          <w:szCs w:val="20"/>
        </w:rPr>
        <w:t xml:space="preserve"> as well as all functional entities required to perform the services and fulfill the requirements of the RFP. </w:t>
      </w:r>
    </w:p>
    <w:p w14:paraId="3B50C78B" w14:textId="0237260D" w:rsidR="001A650E" w:rsidRPr="005D199F" w:rsidRDefault="001A650E" w:rsidP="005D199F">
      <w:pPr>
        <w:pStyle w:val="RFRLevel4"/>
        <w:numPr>
          <w:ilvl w:val="1"/>
          <w:numId w:val="30"/>
        </w:numPr>
        <w:spacing w:after="0" w:line="240" w:lineRule="auto"/>
        <w:rPr>
          <w:sz w:val="22"/>
          <w:szCs w:val="22"/>
        </w:rPr>
      </w:pPr>
      <w:r w:rsidRPr="00E046F9">
        <w:rPr>
          <w:sz w:val="22"/>
          <w:szCs w:val="22"/>
        </w:rPr>
        <w:t xml:space="preserve">Have the Key Personnel identified for this project worked together before on a similar project as envisioned in this RFP?  If yes, </w:t>
      </w:r>
      <w:r>
        <w:rPr>
          <w:sz w:val="22"/>
          <w:szCs w:val="22"/>
        </w:rPr>
        <w:t>spec</w:t>
      </w:r>
      <w:r w:rsidRPr="00E046F9">
        <w:rPr>
          <w:sz w:val="22"/>
          <w:szCs w:val="22"/>
        </w:rPr>
        <w:t xml:space="preserve">ify which Key Personnel have worked together before, on what project, </w:t>
      </w:r>
      <w:r>
        <w:rPr>
          <w:sz w:val="22"/>
          <w:szCs w:val="22"/>
        </w:rPr>
        <w:t xml:space="preserve">and </w:t>
      </w:r>
      <w:r w:rsidRPr="00E046F9">
        <w:rPr>
          <w:sz w:val="22"/>
          <w:szCs w:val="22"/>
        </w:rPr>
        <w:t>for how long.</w:t>
      </w:r>
    </w:p>
    <w:p w14:paraId="58F04F3E" w14:textId="77777777" w:rsidR="00F46CD8" w:rsidRDefault="00F46CD8" w:rsidP="00F46CD8">
      <w:pPr>
        <w:pStyle w:val="RFRLevel3Heading"/>
        <w:numPr>
          <w:ilvl w:val="0"/>
          <w:numId w:val="0"/>
        </w:numPr>
        <w:spacing w:after="0" w:line="240" w:lineRule="auto"/>
        <w:ind w:left="792"/>
        <w:rPr>
          <w:sz w:val="22"/>
          <w:szCs w:val="20"/>
        </w:rPr>
      </w:pPr>
    </w:p>
    <w:p w14:paraId="687C60F6" w14:textId="7EF6D1FB" w:rsidR="006733BC" w:rsidRPr="00495CB5" w:rsidRDefault="006733BC" w:rsidP="00400893">
      <w:pPr>
        <w:spacing w:after="0" w:line="240" w:lineRule="auto"/>
        <w:rPr>
          <w:rFonts w:ascii="Calibri" w:hAnsi="Calibri" w:cs="Calibri"/>
          <w:b/>
          <w:bCs/>
          <w:szCs w:val="20"/>
        </w:rPr>
      </w:pPr>
      <w:r w:rsidRPr="00495CB5">
        <w:rPr>
          <w:rFonts w:ascii="Calibri" w:hAnsi="Calibri" w:cs="Calibri"/>
          <w:b/>
          <w:szCs w:val="20"/>
        </w:rPr>
        <w:t xml:space="preserve">Exhibit </w:t>
      </w:r>
      <w:r w:rsidR="00D4698B" w:rsidRPr="00495CB5">
        <w:rPr>
          <w:rFonts w:ascii="Calibri" w:hAnsi="Calibri" w:cs="Calibri"/>
          <w:b/>
          <w:szCs w:val="20"/>
        </w:rPr>
        <w:t>1</w:t>
      </w:r>
      <w:r w:rsidRPr="00495CB5">
        <w:rPr>
          <w:rFonts w:ascii="Calibri" w:hAnsi="Calibri" w:cs="Calibri"/>
          <w:b/>
          <w:szCs w:val="20"/>
        </w:rPr>
        <w:t xml:space="preserve"> Key Personnel</w:t>
      </w:r>
      <w:r w:rsidR="00FC2D7F">
        <w:rPr>
          <w:rFonts w:ascii="Calibri" w:hAnsi="Calibri" w:cs="Calibri"/>
          <w:b/>
          <w:szCs w:val="20"/>
        </w:rPr>
        <w:t xml:space="preserve"> (RFP Section </w:t>
      </w:r>
      <w:r w:rsidR="00F408B3">
        <w:rPr>
          <w:rFonts w:ascii="Calibri" w:hAnsi="Calibri" w:cs="Calibri"/>
          <w:b/>
          <w:szCs w:val="20"/>
        </w:rPr>
        <w:t>8.3</w:t>
      </w:r>
      <w:r w:rsidR="00FC2D7F">
        <w:rPr>
          <w:rFonts w:ascii="Calibri" w:hAnsi="Calibri" w:cs="Calibri"/>
          <w:b/>
          <w:szCs w:val="20"/>
        </w:rPr>
        <w:t>)</w:t>
      </w:r>
    </w:p>
    <w:tbl>
      <w:tblPr>
        <w:tblStyle w:val="GridTable4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576"/>
        <w:gridCol w:w="1559"/>
        <w:gridCol w:w="1558"/>
      </w:tblGrid>
      <w:tr w:rsidR="00D27152" w:rsidRPr="00495CB5" w14:paraId="6B9841F4" w14:textId="77777777" w:rsidTr="00964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6A0A96B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jc w:val="center"/>
              <w:rPr>
                <w:color w:val="FFFFFF" w:themeColor="background1"/>
                <w:sz w:val="20"/>
                <w:szCs w:val="20"/>
              </w:rPr>
            </w:pPr>
            <w:r w:rsidRPr="00495CB5">
              <w:rPr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576" w:type="dxa"/>
          </w:tcPr>
          <w:p w14:paraId="5C901E80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495CB5">
              <w:rPr>
                <w:color w:val="FFFFFF" w:themeColor="background1"/>
                <w:sz w:val="20"/>
                <w:szCs w:val="20"/>
              </w:rPr>
              <w:t>Project Role and Brief Description</w:t>
            </w:r>
          </w:p>
        </w:tc>
        <w:tc>
          <w:tcPr>
            <w:tcW w:w="1559" w:type="dxa"/>
          </w:tcPr>
          <w:p w14:paraId="1FEEE9EC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495CB5">
              <w:rPr>
                <w:color w:val="FFFFFF" w:themeColor="background1"/>
                <w:sz w:val="20"/>
                <w:szCs w:val="20"/>
              </w:rPr>
              <w:t>Percentage of Time Allocated to the Project</w:t>
            </w:r>
          </w:p>
        </w:tc>
        <w:tc>
          <w:tcPr>
            <w:tcW w:w="1558" w:type="dxa"/>
          </w:tcPr>
          <w:p w14:paraId="2B90B8E9" w14:textId="5112845B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495CB5">
              <w:rPr>
                <w:color w:val="FFFFFF" w:themeColor="background1"/>
                <w:sz w:val="20"/>
                <w:szCs w:val="20"/>
              </w:rPr>
              <w:t>Years of Experience</w:t>
            </w:r>
          </w:p>
        </w:tc>
      </w:tr>
      <w:tr w:rsidR="00D27152" w:rsidRPr="00495CB5" w14:paraId="31148869" w14:textId="77777777" w:rsidTr="0096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B271411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6" w:type="dxa"/>
          </w:tcPr>
          <w:p w14:paraId="3539B5B4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1FC98F4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528484F5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27152" w:rsidRPr="00495CB5" w14:paraId="5EC207F4" w14:textId="77777777" w:rsidTr="009641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BC1F73D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6" w:type="dxa"/>
          </w:tcPr>
          <w:p w14:paraId="5B36C9DB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FEAC992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4D43DF46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27152" w:rsidRPr="00495CB5" w14:paraId="4A37FE70" w14:textId="77777777" w:rsidTr="0096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4B7FBFF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6" w:type="dxa"/>
          </w:tcPr>
          <w:p w14:paraId="314B561B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23315F0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6CDD60A4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27152" w:rsidRPr="00495CB5" w14:paraId="19592715" w14:textId="77777777" w:rsidTr="009641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128DD96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6" w:type="dxa"/>
          </w:tcPr>
          <w:p w14:paraId="77C9A798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2F65D6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4B6280B5" w14:textId="77777777" w:rsidR="00D27152" w:rsidRPr="00495CB5" w:rsidRDefault="00D27152" w:rsidP="00400893">
            <w:pPr>
              <w:pStyle w:val="RFRLevel3Heading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CD8DA3E" w14:textId="77777777" w:rsidR="00C65E65" w:rsidRDefault="00C65E65" w:rsidP="00400893">
      <w:pPr>
        <w:pStyle w:val="RFRLevel3Heading"/>
        <w:numPr>
          <w:ilvl w:val="0"/>
          <w:numId w:val="0"/>
        </w:numPr>
        <w:spacing w:after="0" w:line="240" w:lineRule="auto"/>
        <w:ind w:left="792"/>
        <w:rPr>
          <w:rStyle w:val="cf01"/>
          <w:rFonts w:ascii="Calibri" w:hAnsi="Calibri" w:cs="Calibri"/>
          <w:sz w:val="22"/>
          <w:szCs w:val="22"/>
        </w:rPr>
      </w:pPr>
    </w:p>
    <w:p w14:paraId="5DA24312" w14:textId="3957A0A8" w:rsidR="00E9194F" w:rsidRPr="004C7816" w:rsidRDefault="00FE2E31" w:rsidP="00400893">
      <w:pPr>
        <w:pStyle w:val="RFRLevel3Heading"/>
        <w:numPr>
          <w:ilvl w:val="1"/>
          <w:numId w:val="30"/>
        </w:numPr>
        <w:spacing w:after="0" w:line="240" w:lineRule="auto"/>
        <w:rPr>
          <w:sz w:val="22"/>
        </w:rPr>
      </w:pPr>
      <w:r>
        <w:rPr>
          <w:rStyle w:val="cf01"/>
          <w:rFonts w:ascii="Calibri" w:hAnsi="Calibri" w:cs="Calibri"/>
          <w:sz w:val="22"/>
          <w:szCs w:val="22"/>
        </w:rPr>
        <w:lastRenderedPageBreak/>
        <w:t>Per</w:t>
      </w:r>
      <w:r w:rsidR="0079490E" w:rsidRPr="004C7816">
        <w:rPr>
          <w:rStyle w:val="cf01"/>
          <w:rFonts w:ascii="Calibri" w:hAnsi="Calibri" w:cs="Calibri"/>
          <w:sz w:val="22"/>
          <w:szCs w:val="22"/>
        </w:rPr>
        <w:t xml:space="preserve"> the requirements in </w:t>
      </w:r>
      <w:r w:rsidR="00D4698B">
        <w:rPr>
          <w:rStyle w:val="cf01"/>
          <w:rFonts w:ascii="Calibri" w:hAnsi="Calibri" w:cs="Calibri"/>
          <w:sz w:val="22"/>
          <w:szCs w:val="22"/>
        </w:rPr>
        <w:t>S</w:t>
      </w:r>
      <w:r w:rsidR="0079490E" w:rsidRPr="004C7816">
        <w:rPr>
          <w:rStyle w:val="cf01"/>
          <w:rFonts w:ascii="Calibri" w:hAnsi="Calibri" w:cs="Calibri"/>
          <w:sz w:val="22"/>
          <w:szCs w:val="22"/>
        </w:rPr>
        <w:t xml:space="preserve">ection </w:t>
      </w:r>
      <w:r w:rsidR="00A65BD8">
        <w:rPr>
          <w:rStyle w:val="cf01"/>
          <w:rFonts w:ascii="Calibri" w:hAnsi="Calibri" w:cs="Calibri"/>
          <w:sz w:val="22"/>
          <w:szCs w:val="22"/>
        </w:rPr>
        <w:t>8.5</w:t>
      </w:r>
      <w:r w:rsidR="0017589C">
        <w:rPr>
          <w:rStyle w:val="cf01"/>
          <w:rFonts w:ascii="Calibri" w:hAnsi="Calibri" w:cs="Calibri"/>
          <w:sz w:val="22"/>
          <w:szCs w:val="22"/>
        </w:rPr>
        <w:t>,</w:t>
      </w:r>
      <w:r w:rsidR="0079490E" w:rsidRPr="004C7816">
        <w:rPr>
          <w:rStyle w:val="cf01"/>
          <w:rFonts w:ascii="Calibri" w:hAnsi="Calibri" w:cs="Calibri"/>
          <w:sz w:val="22"/>
          <w:szCs w:val="22"/>
        </w:rPr>
        <w:t xml:space="preserve"> </w:t>
      </w:r>
      <w:r w:rsidR="00B564F4" w:rsidRPr="004C7816">
        <w:rPr>
          <w:rStyle w:val="cf01"/>
          <w:rFonts w:ascii="Calibri" w:hAnsi="Calibri" w:cs="Calibri"/>
          <w:sz w:val="22"/>
          <w:szCs w:val="22"/>
        </w:rPr>
        <w:t xml:space="preserve">Where Services Are </w:t>
      </w:r>
      <w:proofErr w:type="gramStart"/>
      <w:r w:rsidR="00B564F4" w:rsidRPr="004C7816">
        <w:rPr>
          <w:rStyle w:val="cf01"/>
          <w:rFonts w:ascii="Calibri" w:hAnsi="Calibri" w:cs="Calibri"/>
          <w:sz w:val="22"/>
          <w:szCs w:val="22"/>
        </w:rPr>
        <w:t>To</w:t>
      </w:r>
      <w:proofErr w:type="gramEnd"/>
      <w:r w:rsidR="00B564F4" w:rsidRPr="004C7816">
        <w:rPr>
          <w:rStyle w:val="cf01"/>
          <w:rFonts w:ascii="Calibri" w:hAnsi="Calibri" w:cs="Calibri"/>
          <w:sz w:val="22"/>
          <w:szCs w:val="22"/>
        </w:rPr>
        <w:t xml:space="preserve"> Be Performed</w:t>
      </w:r>
      <w:r w:rsidR="0017589C">
        <w:rPr>
          <w:rStyle w:val="cf01"/>
          <w:rFonts w:ascii="Calibri" w:hAnsi="Calibri" w:cs="Calibri"/>
          <w:sz w:val="22"/>
          <w:szCs w:val="22"/>
        </w:rPr>
        <w:t>,</w:t>
      </w:r>
      <w:r w:rsidR="00B564F4" w:rsidRPr="004C7816">
        <w:rPr>
          <w:rStyle w:val="cf01"/>
          <w:rFonts w:ascii="Calibri" w:hAnsi="Calibri" w:cs="Calibri"/>
          <w:sz w:val="22"/>
          <w:szCs w:val="22"/>
        </w:rPr>
        <w:t xml:space="preserve"> </w:t>
      </w:r>
      <w:r w:rsidR="0017589C">
        <w:rPr>
          <w:rStyle w:val="cf01"/>
          <w:rFonts w:ascii="Calibri" w:hAnsi="Calibri" w:cs="Calibri"/>
          <w:sz w:val="22"/>
          <w:szCs w:val="22"/>
        </w:rPr>
        <w:t>of</w:t>
      </w:r>
      <w:r w:rsidR="00B564F4" w:rsidRPr="004C7816">
        <w:rPr>
          <w:rStyle w:val="cf01"/>
          <w:rFonts w:ascii="Calibri" w:hAnsi="Calibri" w:cs="Calibri"/>
          <w:sz w:val="22"/>
          <w:szCs w:val="22"/>
        </w:rPr>
        <w:t xml:space="preserve"> the RFP, the </w:t>
      </w:r>
      <w:r w:rsidR="00660E83" w:rsidRPr="004C7816">
        <w:rPr>
          <w:rStyle w:val="cf01"/>
          <w:rFonts w:ascii="Calibri" w:hAnsi="Calibri" w:cs="Calibri"/>
          <w:sz w:val="22"/>
          <w:szCs w:val="22"/>
        </w:rPr>
        <w:t xml:space="preserve">Offeror shall disclose all locations where services will be performed by the Offeror and all subcontractors, a description of the services performed in each location, and the known or anticipated percentage of services to be performed at each location. It shall be a breach of contract if the Offeror shifts any such work outside </w:t>
      </w:r>
      <w:r w:rsidR="00FC2D7F">
        <w:rPr>
          <w:rStyle w:val="cf01"/>
          <w:rFonts w:ascii="Calibri" w:hAnsi="Calibri" w:cs="Calibri"/>
          <w:sz w:val="22"/>
          <w:szCs w:val="22"/>
        </w:rPr>
        <w:t xml:space="preserve">of </w:t>
      </w:r>
      <w:r w:rsidR="00660E83" w:rsidRPr="004C7816">
        <w:rPr>
          <w:rStyle w:val="cf01"/>
          <w:rFonts w:ascii="Calibri" w:hAnsi="Calibri" w:cs="Calibri"/>
          <w:sz w:val="22"/>
          <w:szCs w:val="22"/>
        </w:rPr>
        <w:t>the United States post</w:t>
      </w:r>
      <w:r w:rsidR="007216DE">
        <w:rPr>
          <w:rStyle w:val="cf01"/>
          <w:rFonts w:ascii="Calibri" w:hAnsi="Calibri" w:cs="Calibri"/>
          <w:sz w:val="22"/>
          <w:szCs w:val="22"/>
        </w:rPr>
        <w:t>-c</w:t>
      </w:r>
      <w:r w:rsidR="00660E83" w:rsidRPr="004C7816">
        <w:rPr>
          <w:rStyle w:val="cf01"/>
          <w:rFonts w:ascii="Calibri" w:hAnsi="Calibri" w:cs="Calibri"/>
          <w:sz w:val="22"/>
          <w:szCs w:val="22"/>
        </w:rPr>
        <w:t xml:space="preserve">ontract execution. </w:t>
      </w:r>
      <w:r w:rsidR="00CA430D">
        <w:rPr>
          <w:rStyle w:val="cf01"/>
          <w:rFonts w:ascii="Calibri" w:hAnsi="Calibri" w:cs="Calibri"/>
          <w:sz w:val="22"/>
          <w:szCs w:val="22"/>
        </w:rPr>
        <w:t>Offerors may add a</w:t>
      </w:r>
      <w:r w:rsidR="00660E83" w:rsidRPr="004C7816">
        <w:rPr>
          <w:rStyle w:val="cf01"/>
          <w:rFonts w:ascii="Calibri" w:hAnsi="Calibri" w:cs="Calibri"/>
          <w:sz w:val="22"/>
          <w:szCs w:val="22"/>
        </w:rPr>
        <w:t>dditional lines for complete disclosure</w:t>
      </w:r>
      <w:r w:rsidR="00CA430D">
        <w:rPr>
          <w:rStyle w:val="cf01"/>
          <w:rFonts w:ascii="Calibri" w:hAnsi="Calibri" w:cs="Calibri"/>
          <w:sz w:val="22"/>
          <w:szCs w:val="22"/>
        </w:rPr>
        <w:t xml:space="preserve"> </w:t>
      </w:r>
      <w:r w:rsidR="00660E83" w:rsidRPr="004C7816">
        <w:rPr>
          <w:rStyle w:val="cf01"/>
          <w:rFonts w:ascii="Calibri" w:hAnsi="Calibri" w:cs="Calibri"/>
          <w:sz w:val="22"/>
          <w:szCs w:val="22"/>
        </w:rPr>
        <w:t xml:space="preserve">or </w:t>
      </w:r>
      <w:r w:rsidR="00CA430D">
        <w:rPr>
          <w:rStyle w:val="cf01"/>
          <w:rFonts w:ascii="Calibri" w:hAnsi="Calibri" w:cs="Calibri"/>
          <w:sz w:val="22"/>
          <w:szCs w:val="22"/>
        </w:rPr>
        <w:t xml:space="preserve">provide </w:t>
      </w:r>
      <w:r w:rsidR="00660E83" w:rsidRPr="004C7816">
        <w:rPr>
          <w:rStyle w:val="cf01"/>
          <w:rFonts w:ascii="Calibri" w:hAnsi="Calibri" w:cs="Calibri"/>
          <w:sz w:val="22"/>
          <w:szCs w:val="22"/>
        </w:rPr>
        <w:t>an attachment in a substantially similar format.</w:t>
      </w:r>
    </w:p>
    <w:p w14:paraId="19CEE44A" w14:textId="5DE293E6" w:rsidR="00AA1C1D" w:rsidRPr="00C62124" w:rsidRDefault="00AA1C1D" w:rsidP="00400893">
      <w:pPr>
        <w:pStyle w:val="RFRLevel3Heading"/>
        <w:numPr>
          <w:ilvl w:val="1"/>
          <w:numId w:val="30"/>
        </w:numPr>
        <w:spacing w:after="0" w:line="240" w:lineRule="auto"/>
        <w:rPr>
          <w:sz w:val="22"/>
          <w:szCs w:val="20"/>
        </w:rPr>
      </w:pPr>
      <w:r w:rsidRPr="00C62124">
        <w:rPr>
          <w:sz w:val="22"/>
          <w:szCs w:val="20"/>
        </w:rPr>
        <w:t>Offerors should proactively identify any missing requirements or constraints</w:t>
      </w:r>
      <w:r w:rsidR="009B2EAB">
        <w:rPr>
          <w:sz w:val="22"/>
          <w:szCs w:val="20"/>
        </w:rPr>
        <w:t xml:space="preserve"> that need</w:t>
      </w:r>
      <w:r w:rsidRPr="00C62124">
        <w:rPr>
          <w:sz w:val="22"/>
          <w:szCs w:val="20"/>
        </w:rPr>
        <w:t xml:space="preserve"> modification or clarification.</w:t>
      </w:r>
    </w:p>
    <w:p w14:paraId="3E6A947A" w14:textId="740A49F4" w:rsidR="00AA1C1D" w:rsidRDefault="00AA1C1D" w:rsidP="00400893">
      <w:pPr>
        <w:pStyle w:val="RFRLevel3Heading"/>
        <w:numPr>
          <w:ilvl w:val="1"/>
          <w:numId w:val="30"/>
        </w:numPr>
        <w:spacing w:after="0" w:line="240" w:lineRule="auto"/>
        <w:rPr>
          <w:sz w:val="22"/>
          <w:szCs w:val="20"/>
        </w:rPr>
      </w:pPr>
      <w:r w:rsidRPr="00C62124">
        <w:rPr>
          <w:sz w:val="22"/>
          <w:szCs w:val="20"/>
        </w:rPr>
        <w:t xml:space="preserve">Offerors must demonstrate their ability to support functionalities of the requirements included in </w:t>
      </w:r>
      <w:r w:rsidR="00953B92">
        <w:rPr>
          <w:rFonts w:eastAsia="Times New Roman"/>
          <w:bCs w:val="0"/>
          <w:color w:val="auto"/>
          <w:kern w:val="2"/>
          <w:sz w:val="22"/>
          <w14:ligatures w14:val="standardContextual"/>
        </w:rPr>
        <w:t xml:space="preserve">Section </w:t>
      </w:r>
      <w:r w:rsidR="00A65BD8">
        <w:rPr>
          <w:rFonts w:eastAsia="Times New Roman"/>
          <w:bCs w:val="0"/>
          <w:color w:val="auto"/>
          <w:kern w:val="2"/>
          <w:sz w:val="22"/>
          <w14:ligatures w14:val="standardContextual"/>
        </w:rPr>
        <w:t>8.3</w:t>
      </w:r>
      <w:r w:rsidR="00953B92">
        <w:rPr>
          <w:rFonts w:eastAsia="Times New Roman"/>
          <w:bCs w:val="0"/>
          <w:color w:val="auto"/>
          <w:kern w:val="2"/>
          <w:sz w:val="22"/>
          <w14:ligatures w14:val="standardContextual"/>
        </w:rPr>
        <w:t xml:space="preserve">, Key Personnel, and Section </w:t>
      </w:r>
      <w:r w:rsidR="00A65BD8">
        <w:rPr>
          <w:rFonts w:eastAsia="Times New Roman"/>
          <w:bCs w:val="0"/>
          <w:color w:val="auto"/>
          <w:kern w:val="2"/>
          <w:sz w:val="22"/>
          <w14:ligatures w14:val="standardContextual"/>
        </w:rPr>
        <w:t>8.5</w:t>
      </w:r>
      <w:r w:rsidR="00953B92">
        <w:rPr>
          <w:rFonts w:eastAsia="Times New Roman"/>
          <w:bCs w:val="0"/>
          <w:color w:val="auto"/>
          <w:kern w:val="2"/>
          <w:sz w:val="22"/>
          <w14:ligatures w14:val="standardContextual"/>
        </w:rPr>
        <w:t xml:space="preserve">, </w:t>
      </w:r>
      <w:r w:rsidR="00953B92" w:rsidRPr="004C7816">
        <w:rPr>
          <w:rStyle w:val="cf01"/>
          <w:rFonts w:ascii="Calibri" w:hAnsi="Calibri" w:cs="Calibri"/>
          <w:sz w:val="22"/>
          <w:szCs w:val="22"/>
        </w:rPr>
        <w:t xml:space="preserve">Where Services Are </w:t>
      </w:r>
      <w:proofErr w:type="gramStart"/>
      <w:r w:rsidR="00953B92" w:rsidRPr="004C7816">
        <w:rPr>
          <w:rStyle w:val="cf01"/>
          <w:rFonts w:ascii="Calibri" w:hAnsi="Calibri" w:cs="Calibri"/>
          <w:sz w:val="22"/>
          <w:szCs w:val="22"/>
        </w:rPr>
        <w:t>To</w:t>
      </w:r>
      <w:proofErr w:type="gramEnd"/>
      <w:r w:rsidR="00953B92" w:rsidRPr="004C7816">
        <w:rPr>
          <w:rStyle w:val="cf01"/>
          <w:rFonts w:ascii="Calibri" w:hAnsi="Calibri" w:cs="Calibri"/>
          <w:sz w:val="22"/>
          <w:szCs w:val="22"/>
        </w:rPr>
        <w:t xml:space="preserve"> Be Performed</w:t>
      </w:r>
      <w:r w:rsidR="00953B92" w:rsidRPr="004C7816">
        <w:rPr>
          <w:rFonts w:eastAsia="Times New Roman"/>
          <w:color w:val="auto"/>
          <w:kern w:val="2"/>
          <w:sz w:val="22"/>
          <w14:ligatures w14:val="standardContextual"/>
        </w:rPr>
        <w:t>,</w:t>
      </w:r>
      <w:r w:rsidR="00953B92">
        <w:rPr>
          <w:rFonts w:eastAsia="Times New Roman"/>
          <w:bCs w:val="0"/>
          <w:color w:val="auto"/>
          <w:kern w:val="2"/>
          <w:sz w:val="22"/>
          <w14:ligatures w14:val="standardContextual"/>
        </w:rPr>
        <w:t xml:space="preserve"> of the RFP</w:t>
      </w:r>
      <w:r w:rsidRPr="00C62124">
        <w:rPr>
          <w:sz w:val="22"/>
          <w:szCs w:val="20"/>
        </w:rPr>
        <w:t xml:space="preserve"> but should not include any associated costs in their </w:t>
      </w:r>
      <w:r>
        <w:rPr>
          <w:sz w:val="22"/>
          <w:szCs w:val="20"/>
        </w:rPr>
        <w:t>c</w:t>
      </w:r>
      <w:r w:rsidRPr="00C62124">
        <w:rPr>
          <w:sz w:val="22"/>
          <w:szCs w:val="20"/>
        </w:rPr>
        <w:t xml:space="preserve">ost </w:t>
      </w:r>
      <w:r>
        <w:rPr>
          <w:sz w:val="22"/>
          <w:szCs w:val="20"/>
        </w:rPr>
        <w:t>p</w:t>
      </w:r>
      <w:r w:rsidRPr="00C62124">
        <w:rPr>
          <w:sz w:val="22"/>
          <w:szCs w:val="20"/>
        </w:rPr>
        <w:t>roposal.</w:t>
      </w:r>
    </w:p>
    <w:p w14:paraId="321AE2CA" w14:textId="77777777" w:rsidR="00F46CD8" w:rsidRPr="00AA1C1D" w:rsidRDefault="00F46CD8" w:rsidP="00F46CD8">
      <w:pPr>
        <w:pStyle w:val="RFRLevel3Heading"/>
        <w:numPr>
          <w:ilvl w:val="0"/>
          <w:numId w:val="0"/>
        </w:numPr>
        <w:spacing w:after="0" w:line="240" w:lineRule="auto"/>
        <w:ind w:left="792"/>
        <w:rPr>
          <w:sz w:val="22"/>
          <w:szCs w:val="20"/>
        </w:rPr>
      </w:pPr>
    </w:p>
    <w:p w14:paraId="7C2A507D" w14:textId="27B36B5E" w:rsidR="006C666F" w:rsidRPr="004C7816" w:rsidRDefault="006C666F" w:rsidP="00400893">
      <w:pPr>
        <w:pStyle w:val="RFRLevel1Heading"/>
        <w:spacing w:after="0" w:line="240" w:lineRule="auto"/>
        <w:rPr>
          <w:rFonts w:ascii="Calibri" w:hAnsi="Calibri" w:cs="Calibri"/>
        </w:rPr>
      </w:pPr>
      <w:r w:rsidRPr="004C7816">
        <w:rPr>
          <w:rFonts w:ascii="Calibri" w:hAnsi="Calibri" w:cs="Calibri"/>
        </w:rPr>
        <w:t>Qualifications</w:t>
      </w:r>
    </w:p>
    <w:p w14:paraId="6ADA1DFD" w14:textId="2699EFB3" w:rsidR="00F613E6" w:rsidRDefault="006C666F" w:rsidP="00400893">
      <w:pPr>
        <w:spacing w:after="0" w:line="240" w:lineRule="auto"/>
        <w:rPr>
          <w:rFonts w:ascii="Calibri" w:hAnsi="Calibri" w:cs="Calibri"/>
        </w:rPr>
      </w:pPr>
      <w:r w:rsidRPr="004C7816">
        <w:rPr>
          <w:rFonts w:ascii="Calibri" w:hAnsi="Calibri" w:cs="Calibri"/>
        </w:rPr>
        <w:t xml:space="preserve">Provide </w:t>
      </w:r>
      <w:r w:rsidR="00012004">
        <w:rPr>
          <w:rFonts w:ascii="Calibri" w:hAnsi="Calibri" w:cs="Calibri"/>
        </w:rPr>
        <w:t xml:space="preserve">three </w:t>
      </w:r>
      <w:r w:rsidRPr="004C7816">
        <w:rPr>
          <w:rFonts w:ascii="Calibri" w:hAnsi="Calibri" w:cs="Calibri"/>
        </w:rPr>
        <w:t xml:space="preserve">(3) </w:t>
      </w:r>
      <w:r w:rsidR="01886CD5" w:rsidRPr="79C33120">
        <w:rPr>
          <w:rFonts w:ascii="Calibri" w:hAnsi="Calibri" w:cs="Calibri"/>
        </w:rPr>
        <w:t xml:space="preserve">examples </w:t>
      </w:r>
      <w:r w:rsidR="01886CD5" w:rsidRPr="1FB8FBF3">
        <w:rPr>
          <w:rFonts w:ascii="Calibri" w:hAnsi="Calibri" w:cs="Calibri"/>
        </w:rPr>
        <w:t xml:space="preserve">of </w:t>
      </w:r>
      <w:r w:rsidR="401C8014" w:rsidRPr="3CEC4AF3">
        <w:rPr>
          <w:rFonts w:ascii="Calibri" w:hAnsi="Calibri" w:cs="Calibri"/>
        </w:rPr>
        <w:t xml:space="preserve">three </w:t>
      </w:r>
      <w:r w:rsidR="401C8014" w:rsidRPr="110C4866">
        <w:rPr>
          <w:rFonts w:ascii="Calibri" w:hAnsi="Calibri" w:cs="Calibri"/>
        </w:rPr>
        <w:t xml:space="preserve">different </w:t>
      </w:r>
      <w:r w:rsidR="569D94BC" w:rsidRPr="110C4866">
        <w:rPr>
          <w:rFonts w:ascii="Calibri" w:hAnsi="Calibri" w:cs="Calibri"/>
        </w:rPr>
        <w:t>marketing</w:t>
      </w:r>
      <w:r w:rsidR="569D94BC" w:rsidRPr="724984E2">
        <w:rPr>
          <w:rFonts w:ascii="Calibri" w:hAnsi="Calibri" w:cs="Calibri"/>
        </w:rPr>
        <w:t xml:space="preserve"> and </w:t>
      </w:r>
      <w:r w:rsidR="569D94BC" w:rsidRPr="2E3F3A3D">
        <w:rPr>
          <w:rFonts w:ascii="Calibri" w:hAnsi="Calibri" w:cs="Calibri"/>
        </w:rPr>
        <w:t xml:space="preserve">communications </w:t>
      </w:r>
      <w:r w:rsidR="00545420" w:rsidRPr="2E3F3A3D">
        <w:rPr>
          <w:rFonts w:ascii="Calibri" w:hAnsi="Calibri" w:cs="Calibri"/>
        </w:rPr>
        <w:t>client</w:t>
      </w:r>
      <w:r w:rsidR="00545420" w:rsidRPr="004C7816">
        <w:rPr>
          <w:rFonts w:ascii="Calibri" w:hAnsi="Calibri" w:cs="Calibri"/>
        </w:rPr>
        <w:t xml:space="preserve"> projects</w:t>
      </w:r>
      <w:r w:rsidR="08781EC3" w:rsidRPr="2A5262CB">
        <w:rPr>
          <w:rFonts w:ascii="Calibri" w:hAnsi="Calibri" w:cs="Calibri"/>
        </w:rPr>
        <w:t xml:space="preserve"> </w:t>
      </w:r>
      <w:r w:rsidR="08781EC3" w:rsidRPr="1513513F">
        <w:rPr>
          <w:rFonts w:ascii="Calibri" w:hAnsi="Calibri" w:cs="Calibri"/>
        </w:rPr>
        <w:t xml:space="preserve">completed </w:t>
      </w:r>
      <w:r w:rsidRPr="1513513F">
        <w:rPr>
          <w:rFonts w:ascii="Calibri" w:hAnsi="Calibri" w:cs="Calibri"/>
        </w:rPr>
        <w:t>in</w:t>
      </w:r>
      <w:r w:rsidRPr="004C7816">
        <w:rPr>
          <w:rFonts w:ascii="Calibri" w:hAnsi="Calibri" w:cs="Calibri"/>
        </w:rPr>
        <w:t xml:space="preserve"> the past five (5) years that showcas</w:t>
      </w:r>
      <w:r w:rsidR="00DB2B2E">
        <w:rPr>
          <w:rFonts w:ascii="Calibri" w:hAnsi="Calibri" w:cs="Calibri"/>
        </w:rPr>
        <w:t>e</w:t>
      </w:r>
      <w:r w:rsidRPr="004C7816">
        <w:rPr>
          <w:rFonts w:ascii="Calibri" w:hAnsi="Calibri" w:cs="Calibri"/>
        </w:rPr>
        <w:t xml:space="preserve"> the Offeror’s ability </w:t>
      </w:r>
      <w:r w:rsidR="00527046">
        <w:rPr>
          <w:rFonts w:ascii="Calibri" w:hAnsi="Calibri" w:cs="Calibri"/>
        </w:rPr>
        <w:t>to provide</w:t>
      </w:r>
      <w:r w:rsidRPr="004C7816">
        <w:rPr>
          <w:rFonts w:ascii="Calibri" w:hAnsi="Calibri" w:cs="Calibri"/>
        </w:rPr>
        <w:t xml:space="preserve"> similar </w:t>
      </w:r>
      <w:r w:rsidR="00CA4AEF">
        <w:rPr>
          <w:rFonts w:ascii="Calibri" w:hAnsi="Calibri" w:cs="Calibri"/>
        </w:rPr>
        <w:t>se</w:t>
      </w:r>
      <w:r w:rsidRPr="004C7816">
        <w:rPr>
          <w:rFonts w:ascii="Calibri" w:hAnsi="Calibri" w:cs="Calibri"/>
        </w:rPr>
        <w:t xml:space="preserve">rvices </w:t>
      </w:r>
      <w:r w:rsidR="4CADC6A8" w:rsidRPr="1B354C8D">
        <w:rPr>
          <w:rFonts w:ascii="Calibri" w:hAnsi="Calibri" w:cs="Calibri"/>
        </w:rPr>
        <w:t>ou</w:t>
      </w:r>
      <w:r w:rsidR="0058465D">
        <w:rPr>
          <w:rFonts w:ascii="Calibri" w:hAnsi="Calibri" w:cs="Calibri"/>
        </w:rPr>
        <w:t>t</w:t>
      </w:r>
      <w:r w:rsidR="4CADC6A8" w:rsidRPr="1B354C8D">
        <w:rPr>
          <w:rFonts w:ascii="Calibri" w:hAnsi="Calibri" w:cs="Calibri"/>
        </w:rPr>
        <w:t xml:space="preserve">lined </w:t>
      </w:r>
      <w:r w:rsidR="4CADC6A8" w:rsidRPr="33A750FF">
        <w:rPr>
          <w:rFonts w:ascii="Calibri" w:hAnsi="Calibri" w:cs="Calibri"/>
        </w:rPr>
        <w:t xml:space="preserve">in </w:t>
      </w:r>
      <w:r w:rsidR="4CADC6A8" w:rsidRPr="797E5D04">
        <w:rPr>
          <w:rFonts w:ascii="Calibri" w:hAnsi="Calibri" w:cs="Calibri"/>
        </w:rPr>
        <w:t xml:space="preserve">this </w:t>
      </w:r>
      <w:r w:rsidR="4CADC6A8" w:rsidRPr="76511624">
        <w:rPr>
          <w:rFonts w:ascii="Calibri" w:hAnsi="Calibri" w:cs="Calibri"/>
        </w:rPr>
        <w:t>RFP’s</w:t>
      </w:r>
      <w:r w:rsidR="4CADC6A8" w:rsidRPr="1429E440">
        <w:rPr>
          <w:rFonts w:ascii="Calibri" w:hAnsi="Calibri" w:cs="Calibri"/>
        </w:rPr>
        <w:t xml:space="preserve"> scope of </w:t>
      </w:r>
      <w:r w:rsidR="4CADC6A8" w:rsidRPr="738A73A4">
        <w:rPr>
          <w:rFonts w:ascii="Calibri" w:hAnsi="Calibri" w:cs="Calibri"/>
        </w:rPr>
        <w:t xml:space="preserve">work </w:t>
      </w:r>
      <w:r w:rsidRPr="738A73A4">
        <w:rPr>
          <w:rFonts w:ascii="Calibri" w:hAnsi="Calibri" w:cs="Calibri"/>
        </w:rPr>
        <w:t>for</w:t>
      </w:r>
      <w:r w:rsidRPr="004C7816">
        <w:rPr>
          <w:rFonts w:ascii="Calibri" w:hAnsi="Calibri" w:cs="Calibri"/>
        </w:rPr>
        <w:t xml:space="preserve"> private</w:t>
      </w:r>
      <w:r w:rsidR="00BD5CAD">
        <w:rPr>
          <w:rFonts w:ascii="Calibri" w:hAnsi="Calibri" w:cs="Calibri"/>
        </w:rPr>
        <w:t>-</w:t>
      </w:r>
      <w:r w:rsidRPr="004C7816">
        <w:rPr>
          <w:rFonts w:ascii="Calibri" w:hAnsi="Calibri" w:cs="Calibri"/>
        </w:rPr>
        <w:t xml:space="preserve"> or public-sector clients. </w:t>
      </w:r>
      <w:r w:rsidR="0492D944" w:rsidRPr="4170144A">
        <w:rPr>
          <w:rFonts w:ascii="Calibri" w:hAnsi="Calibri" w:cs="Calibri"/>
        </w:rPr>
        <w:t xml:space="preserve">The examples should </w:t>
      </w:r>
      <w:r w:rsidR="7E64C9CE" w:rsidRPr="17436C07">
        <w:rPr>
          <w:rFonts w:ascii="Calibri" w:hAnsi="Calibri" w:cs="Calibri"/>
        </w:rPr>
        <w:t>show</w:t>
      </w:r>
      <w:r w:rsidR="0492D944" w:rsidRPr="4170144A">
        <w:rPr>
          <w:rFonts w:ascii="Calibri" w:hAnsi="Calibri" w:cs="Calibri"/>
        </w:rPr>
        <w:t xml:space="preserve"> </w:t>
      </w:r>
      <w:r w:rsidR="0492D944" w:rsidRPr="24B557D8">
        <w:rPr>
          <w:rFonts w:ascii="Calibri" w:hAnsi="Calibri" w:cs="Calibri"/>
        </w:rPr>
        <w:t xml:space="preserve">how </w:t>
      </w:r>
      <w:r w:rsidR="273068B6" w:rsidRPr="7413BB18">
        <w:rPr>
          <w:rFonts w:ascii="Calibri" w:hAnsi="Calibri" w:cs="Calibri"/>
        </w:rPr>
        <w:t xml:space="preserve">the </w:t>
      </w:r>
      <w:r w:rsidR="273068B6" w:rsidRPr="0E6ED634">
        <w:rPr>
          <w:rFonts w:ascii="Calibri" w:hAnsi="Calibri" w:cs="Calibri"/>
        </w:rPr>
        <w:t xml:space="preserve">Offeror </w:t>
      </w:r>
      <w:r w:rsidR="273068B6" w:rsidRPr="3AD4EFF7">
        <w:rPr>
          <w:rFonts w:ascii="Calibri" w:hAnsi="Calibri" w:cs="Calibri"/>
        </w:rPr>
        <w:t xml:space="preserve">used </w:t>
      </w:r>
      <w:r w:rsidR="0492D944" w:rsidRPr="3AD4EFF7">
        <w:rPr>
          <w:rFonts w:ascii="Calibri" w:hAnsi="Calibri" w:cs="Calibri"/>
        </w:rPr>
        <w:t>market</w:t>
      </w:r>
      <w:r w:rsidR="0492D944" w:rsidRPr="6D39D00A">
        <w:rPr>
          <w:rFonts w:ascii="Calibri" w:hAnsi="Calibri" w:cs="Calibri"/>
        </w:rPr>
        <w:t xml:space="preserve"> resea</w:t>
      </w:r>
      <w:r w:rsidR="5230F673" w:rsidRPr="6D39D00A">
        <w:rPr>
          <w:rFonts w:ascii="Calibri" w:hAnsi="Calibri" w:cs="Calibri"/>
        </w:rPr>
        <w:t xml:space="preserve">rch </w:t>
      </w:r>
      <w:r w:rsidR="5230F673" w:rsidRPr="1650187F">
        <w:rPr>
          <w:rFonts w:ascii="Calibri" w:hAnsi="Calibri" w:cs="Calibri"/>
        </w:rPr>
        <w:t>to inform the</w:t>
      </w:r>
      <w:r w:rsidR="5230F673" w:rsidRPr="58D1C9AD">
        <w:rPr>
          <w:rFonts w:ascii="Calibri" w:hAnsi="Calibri" w:cs="Calibri"/>
        </w:rPr>
        <w:t xml:space="preserve"> </w:t>
      </w:r>
      <w:r w:rsidR="784527F0" w:rsidRPr="5AF89415">
        <w:rPr>
          <w:rFonts w:ascii="Calibri" w:hAnsi="Calibri" w:cs="Calibri"/>
        </w:rPr>
        <w:t xml:space="preserve">creative </w:t>
      </w:r>
      <w:r w:rsidR="784527F0" w:rsidRPr="7316170C">
        <w:rPr>
          <w:rFonts w:ascii="Calibri" w:hAnsi="Calibri" w:cs="Calibri"/>
        </w:rPr>
        <w:t xml:space="preserve">strategy of </w:t>
      </w:r>
      <w:r w:rsidR="784527F0" w:rsidRPr="3C3EAB95">
        <w:rPr>
          <w:rFonts w:ascii="Calibri" w:hAnsi="Calibri" w:cs="Calibri"/>
        </w:rPr>
        <w:t>the</w:t>
      </w:r>
      <w:r w:rsidR="5230F673" w:rsidRPr="3654CD13">
        <w:rPr>
          <w:rFonts w:ascii="Calibri" w:hAnsi="Calibri" w:cs="Calibri"/>
        </w:rPr>
        <w:t xml:space="preserve"> </w:t>
      </w:r>
      <w:r w:rsidR="5230F673" w:rsidRPr="433866FA">
        <w:rPr>
          <w:rFonts w:ascii="Calibri" w:hAnsi="Calibri" w:cs="Calibri"/>
        </w:rPr>
        <w:t>campaigns</w:t>
      </w:r>
      <w:r w:rsidR="5230F673" w:rsidRPr="51BEC641">
        <w:rPr>
          <w:rFonts w:ascii="Calibri" w:hAnsi="Calibri" w:cs="Calibri"/>
        </w:rPr>
        <w:t>.</w:t>
      </w:r>
      <w:r w:rsidR="1010784D" w:rsidRPr="3D7D5569">
        <w:rPr>
          <w:rFonts w:ascii="Calibri" w:hAnsi="Calibri" w:cs="Calibri"/>
        </w:rPr>
        <w:t xml:space="preserve"> </w:t>
      </w:r>
      <w:r w:rsidR="748BF365" w:rsidRPr="3A23A293">
        <w:rPr>
          <w:rFonts w:ascii="Calibri" w:hAnsi="Calibri" w:cs="Calibri"/>
        </w:rPr>
        <w:t xml:space="preserve">The examples </w:t>
      </w:r>
      <w:r w:rsidR="748BF365" w:rsidRPr="218F6714">
        <w:rPr>
          <w:rFonts w:ascii="Calibri" w:hAnsi="Calibri" w:cs="Calibri"/>
        </w:rPr>
        <w:t xml:space="preserve">should also show </w:t>
      </w:r>
      <w:r w:rsidR="748BF365" w:rsidRPr="4967C8F3">
        <w:rPr>
          <w:rFonts w:ascii="Calibri" w:hAnsi="Calibri" w:cs="Calibri"/>
        </w:rPr>
        <w:t>how the offeror</w:t>
      </w:r>
      <w:r w:rsidR="748BF365" w:rsidRPr="5D5C4615">
        <w:rPr>
          <w:rFonts w:ascii="Calibri" w:hAnsi="Calibri" w:cs="Calibri"/>
        </w:rPr>
        <w:t xml:space="preserve"> </w:t>
      </w:r>
      <w:r w:rsidR="748BF365" w:rsidRPr="7E34CB80">
        <w:rPr>
          <w:rFonts w:ascii="Calibri" w:hAnsi="Calibri" w:cs="Calibri"/>
        </w:rPr>
        <w:t xml:space="preserve">monitored and tracked </w:t>
      </w:r>
      <w:r w:rsidR="748BF365" w:rsidRPr="3E912ED2">
        <w:rPr>
          <w:rFonts w:ascii="Calibri" w:hAnsi="Calibri" w:cs="Calibri"/>
        </w:rPr>
        <w:t xml:space="preserve">all components of the </w:t>
      </w:r>
      <w:r w:rsidR="748BF365" w:rsidRPr="1A283509">
        <w:rPr>
          <w:rFonts w:ascii="Calibri" w:hAnsi="Calibri" w:cs="Calibri"/>
        </w:rPr>
        <w:t>campaign</w:t>
      </w:r>
      <w:r w:rsidR="5D8FF0A5" w:rsidRPr="1A283509">
        <w:rPr>
          <w:rFonts w:ascii="Calibri" w:hAnsi="Calibri" w:cs="Calibri"/>
        </w:rPr>
        <w:t>s</w:t>
      </w:r>
      <w:r w:rsidR="748BF365" w:rsidRPr="29C9B41A">
        <w:rPr>
          <w:rFonts w:ascii="Calibri" w:hAnsi="Calibri" w:cs="Calibri"/>
        </w:rPr>
        <w:t xml:space="preserve"> and </w:t>
      </w:r>
      <w:r w:rsidR="748BF365" w:rsidRPr="345D59DD">
        <w:rPr>
          <w:rFonts w:ascii="Calibri" w:hAnsi="Calibri" w:cs="Calibri"/>
        </w:rPr>
        <w:t xml:space="preserve">share </w:t>
      </w:r>
      <w:r w:rsidR="748BF365" w:rsidRPr="7C2EA08E">
        <w:rPr>
          <w:rFonts w:ascii="Calibri" w:hAnsi="Calibri" w:cs="Calibri"/>
        </w:rPr>
        <w:t xml:space="preserve">examples of </w:t>
      </w:r>
      <w:r w:rsidR="1CA9BA58" w:rsidRPr="790C9D10">
        <w:rPr>
          <w:rFonts w:ascii="Calibri" w:hAnsi="Calibri" w:cs="Calibri"/>
        </w:rPr>
        <w:t xml:space="preserve">how </w:t>
      </w:r>
      <w:r w:rsidR="1CA9BA58" w:rsidRPr="64F67850">
        <w:rPr>
          <w:rFonts w:ascii="Calibri" w:hAnsi="Calibri" w:cs="Calibri"/>
        </w:rPr>
        <w:t xml:space="preserve">this information was </w:t>
      </w:r>
      <w:r w:rsidR="1CA9BA58" w:rsidRPr="54CD6EA4">
        <w:rPr>
          <w:rFonts w:ascii="Calibri" w:hAnsi="Calibri" w:cs="Calibri"/>
        </w:rPr>
        <w:t>reported to past clients.</w:t>
      </w:r>
      <w:r w:rsidR="1CA9BA58" w:rsidRPr="3C44AEE8">
        <w:rPr>
          <w:rFonts w:ascii="Calibri" w:hAnsi="Calibri" w:cs="Calibri"/>
        </w:rPr>
        <w:t xml:space="preserve"> </w:t>
      </w:r>
      <w:r w:rsidR="00260A30">
        <w:rPr>
          <w:rFonts w:ascii="Calibri" w:hAnsi="Calibri" w:cs="Calibri"/>
        </w:rPr>
        <w:t>I</w:t>
      </w:r>
      <w:r w:rsidR="004630B4">
        <w:rPr>
          <w:rFonts w:ascii="Calibri" w:hAnsi="Calibri" w:cs="Calibri"/>
        </w:rPr>
        <w:t>n</w:t>
      </w:r>
      <w:r w:rsidR="00260A30">
        <w:rPr>
          <w:rFonts w:ascii="Calibri" w:hAnsi="Calibri" w:cs="Calibri"/>
        </w:rPr>
        <w:t xml:space="preserve"> </w:t>
      </w:r>
      <w:r w:rsidR="004630B4">
        <w:rPr>
          <w:rFonts w:ascii="Calibri" w:hAnsi="Calibri" w:cs="Calibri"/>
        </w:rPr>
        <w:t>Exhibit 2</w:t>
      </w:r>
      <w:r w:rsidR="00260A30">
        <w:rPr>
          <w:rFonts w:ascii="Calibri" w:hAnsi="Calibri" w:cs="Calibri"/>
        </w:rPr>
        <w:t xml:space="preserve"> below, </w:t>
      </w:r>
      <w:r w:rsidR="004630B4">
        <w:rPr>
          <w:rFonts w:ascii="Calibri" w:hAnsi="Calibri" w:cs="Calibri"/>
        </w:rPr>
        <w:t>p</w:t>
      </w:r>
      <w:r w:rsidR="00260A30" w:rsidRPr="00260A30">
        <w:rPr>
          <w:rFonts w:ascii="Calibri" w:hAnsi="Calibri" w:cs="Calibri"/>
        </w:rPr>
        <w:t xml:space="preserve">lease provide the names and contact information </w:t>
      </w:r>
      <w:r w:rsidR="004630B4">
        <w:rPr>
          <w:rFonts w:ascii="Calibri" w:hAnsi="Calibri" w:cs="Calibri"/>
        </w:rPr>
        <w:t>of</w:t>
      </w:r>
      <w:r w:rsidR="00260A30" w:rsidRPr="00260A30">
        <w:rPr>
          <w:rFonts w:ascii="Calibri" w:hAnsi="Calibri" w:cs="Calibri"/>
        </w:rPr>
        <w:t xml:space="preserve"> references who can speak to your </w:t>
      </w:r>
      <w:r w:rsidR="00B45958">
        <w:rPr>
          <w:rFonts w:ascii="Calibri" w:hAnsi="Calibri" w:cs="Calibri"/>
        </w:rPr>
        <w:t>work on these projects.</w:t>
      </w:r>
      <w:r w:rsidR="00AA0A71">
        <w:rPr>
          <w:rFonts w:ascii="Calibri" w:hAnsi="Calibri" w:cs="Calibri"/>
        </w:rPr>
        <w:t xml:space="preserve"> </w:t>
      </w:r>
    </w:p>
    <w:p w14:paraId="5FA21430" w14:textId="77777777" w:rsidR="00F613E6" w:rsidRPr="004C7816" w:rsidRDefault="00F613E6" w:rsidP="00400893">
      <w:pPr>
        <w:spacing w:after="0" w:line="240" w:lineRule="auto"/>
        <w:rPr>
          <w:rFonts w:ascii="Calibri" w:hAnsi="Calibri" w:cs="Calibri"/>
        </w:rPr>
      </w:pPr>
    </w:p>
    <w:p w14:paraId="3D2C31CD" w14:textId="4993E20E" w:rsidR="006C666F" w:rsidRPr="004C7816" w:rsidRDefault="006C666F" w:rsidP="00400893">
      <w:pPr>
        <w:pStyle w:val="RFRv2ofLevel2wordsonly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  <w:bCs w:val="0"/>
          <w:sz w:val="22"/>
        </w:rPr>
      </w:pPr>
      <w:r w:rsidRPr="004C7816">
        <w:rPr>
          <w:rFonts w:ascii="Calibri" w:hAnsi="Calibri" w:cs="Calibri"/>
          <w:b/>
          <w:bCs w:val="0"/>
          <w:sz w:val="22"/>
        </w:rPr>
        <w:t>Qualifications Showcase</w:t>
      </w:r>
    </w:p>
    <w:p w14:paraId="479AEE43" w14:textId="519053C1" w:rsidR="00294E0D" w:rsidRDefault="008B76FD" w:rsidP="008B76FD">
      <w:pPr>
        <w:pStyle w:val="RFRLevel3Heading"/>
        <w:numPr>
          <w:ilvl w:val="1"/>
          <w:numId w:val="30"/>
        </w:numPr>
        <w:spacing w:after="0" w:line="240" w:lineRule="auto"/>
        <w:rPr>
          <w:sz w:val="22"/>
        </w:rPr>
      </w:pPr>
      <w:r>
        <w:rPr>
          <w:sz w:val="22"/>
        </w:rPr>
        <w:t>Example 1</w:t>
      </w:r>
    </w:p>
    <w:p w14:paraId="6C0E663F" w14:textId="786C156F" w:rsidR="008B76FD" w:rsidRDefault="008B76FD" w:rsidP="008B76FD">
      <w:pPr>
        <w:pStyle w:val="RFRLevel3Heading"/>
        <w:numPr>
          <w:ilvl w:val="1"/>
          <w:numId w:val="30"/>
        </w:numPr>
        <w:spacing w:after="0" w:line="240" w:lineRule="auto"/>
        <w:rPr>
          <w:sz w:val="22"/>
        </w:rPr>
      </w:pPr>
      <w:r>
        <w:rPr>
          <w:sz w:val="22"/>
        </w:rPr>
        <w:t>Example 2</w:t>
      </w:r>
    </w:p>
    <w:p w14:paraId="41FC0E3D" w14:textId="39ADF358" w:rsidR="008B76FD" w:rsidRDefault="008B76FD" w:rsidP="008B76FD">
      <w:pPr>
        <w:pStyle w:val="RFRLevel3Heading"/>
        <w:numPr>
          <w:ilvl w:val="1"/>
          <w:numId w:val="30"/>
        </w:numPr>
        <w:spacing w:after="0" w:line="240" w:lineRule="auto"/>
        <w:rPr>
          <w:sz w:val="22"/>
        </w:rPr>
      </w:pPr>
      <w:r>
        <w:rPr>
          <w:sz w:val="22"/>
        </w:rPr>
        <w:t>Example 3</w:t>
      </w:r>
    </w:p>
    <w:p w14:paraId="3BB0A266" w14:textId="77777777" w:rsidR="00B45958" w:rsidRDefault="00B45958" w:rsidP="00B45958">
      <w:pPr>
        <w:pStyle w:val="RFRLevel3Heading"/>
        <w:numPr>
          <w:ilvl w:val="0"/>
          <w:numId w:val="0"/>
        </w:numPr>
        <w:spacing w:after="0" w:line="240" w:lineRule="auto"/>
        <w:rPr>
          <w:sz w:val="22"/>
        </w:rPr>
      </w:pPr>
    </w:p>
    <w:p w14:paraId="3FE564E8" w14:textId="01FFE9A9" w:rsidR="00B45958" w:rsidRPr="008B76FD" w:rsidRDefault="00B45958" w:rsidP="008B76FD">
      <w:pPr>
        <w:pStyle w:val="RFRLevel3Heading"/>
        <w:numPr>
          <w:ilvl w:val="0"/>
          <w:numId w:val="0"/>
        </w:numPr>
        <w:spacing w:after="0" w:line="240" w:lineRule="auto"/>
        <w:rPr>
          <w:b/>
          <w:bCs w:val="0"/>
          <w:sz w:val="22"/>
        </w:rPr>
      </w:pPr>
      <w:r w:rsidRPr="008B76FD">
        <w:rPr>
          <w:b/>
          <w:bCs w:val="0"/>
          <w:sz w:val="22"/>
        </w:rPr>
        <w:t xml:space="preserve">Exhibit 2: </w:t>
      </w:r>
      <w:r w:rsidR="004630B4" w:rsidRPr="008B76FD">
        <w:rPr>
          <w:b/>
          <w:bCs w:val="0"/>
          <w:sz w:val="22"/>
        </w:rPr>
        <w:t>Qualifications Showcase References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255"/>
        <w:gridCol w:w="1620"/>
        <w:gridCol w:w="1260"/>
        <w:gridCol w:w="1407"/>
        <w:gridCol w:w="2111"/>
        <w:gridCol w:w="1697"/>
      </w:tblGrid>
      <w:tr w:rsidR="004C498E" w:rsidRPr="00495CB5" w14:paraId="39D773DD" w14:textId="366DFE1B" w:rsidTr="0040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8A98FF9" w14:textId="77777777" w:rsidR="004C498E" w:rsidRDefault="004C498E" w:rsidP="004008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25BA8B" w14:textId="38EAF443" w:rsidR="004C498E" w:rsidRPr="00495CB5" w:rsidRDefault="004C498E" w:rsidP="004008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Organization</w:t>
            </w:r>
          </w:p>
        </w:tc>
        <w:tc>
          <w:tcPr>
            <w:tcW w:w="1260" w:type="dxa"/>
          </w:tcPr>
          <w:p w14:paraId="50726054" w14:textId="13ACAF71" w:rsidR="004C498E" w:rsidRPr="00495CB5" w:rsidRDefault="004C498E" w:rsidP="004008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1407" w:type="dxa"/>
          </w:tcPr>
          <w:p w14:paraId="4EE65DB1" w14:textId="40599D52" w:rsidR="004C498E" w:rsidRPr="00495CB5" w:rsidRDefault="004C498E" w:rsidP="004008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Title/Role</w:t>
            </w:r>
          </w:p>
        </w:tc>
        <w:tc>
          <w:tcPr>
            <w:tcW w:w="2111" w:type="dxa"/>
          </w:tcPr>
          <w:p w14:paraId="76A52DB5" w14:textId="3CC10990" w:rsidR="004C498E" w:rsidRPr="00495CB5" w:rsidRDefault="004C498E" w:rsidP="004008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Contact Information</w:t>
            </w:r>
          </w:p>
        </w:tc>
        <w:tc>
          <w:tcPr>
            <w:tcW w:w="1697" w:type="dxa"/>
          </w:tcPr>
          <w:p w14:paraId="34BA238E" w14:textId="442D94B7" w:rsidR="004C498E" w:rsidRDefault="003E48C1" w:rsidP="004008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Campaign Length</w:t>
            </w:r>
          </w:p>
        </w:tc>
      </w:tr>
      <w:tr w:rsidR="004C498E" w:rsidRPr="00495CB5" w14:paraId="5DA7ED8D" w14:textId="2D89EFF2" w:rsidTr="0040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69E7CA1" w14:textId="58849D52" w:rsidR="004C498E" w:rsidRPr="00495CB5" w:rsidRDefault="004C498E" w:rsidP="0040089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Showcase 1</w:t>
            </w:r>
          </w:p>
        </w:tc>
        <w:tc>
          <w:tcPr>
            <w:tcW w:w="1620" w:type="dxa"/>
          </w:tcPr>
          <w:p w14:paraId="1984A98C" w14:textId="50CB6996" w:rsidR="004C498E" w:rsidRPr="00495CB5" w:rsidRDefault="004C498E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69258C" w14:textId="77777777" w:rsidR="004C498E" w:rsidRPr="00495CB5" w:rsidRDefault="004C498E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7" w:type="dxa"/>
          </w:tcPr>
          <w:p w14:paraId="09D21C7E" w14:textId="77777777" w:rsidR="004C498E" w:rsidRPr="00495CB5" w:rsidRDefault="004C498E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5C9BBCD4" w14:textId="77777777" w:rsidR="004C498E" w:rsidRPr="00495CB5" w:rsidRDefault="004C498E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7" w:type="dxa"/>
          </w:tcPr>
          <w:p w14:paraId="1FC6DF5F" w14:textId="77777777" w:rsidR="004C498E" w:rsidRPr="00495CB5" w:rsidRDefault="004C498E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498E" w:rsidRPr="00495CB5" w14:paraId="4C849E62" w14:textId="5F110854" w:rsidTr="00400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5B4B9454" w14:textId="34A3B1C1" w:rsidR="004C498E" w:rsidRPr="00495CB5" w:rsidRDefault="004C498E" w:rsidP="0040089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Showcase 2</w:t>
            </w:r>
          </w:p>
        </w:tc>
        <w:tc>
          <w:tcPr>
            <w:tcW w:w="1620" w:type="dxa"/>
          </w:tcPr>
          <w:p w14:paraId="0E512094" w14:textId="743CCB2E" w:rsidR="004C498E" w:rsidRPr="00495CB5" w:rsidRDefault="004C498E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5B85E3" w14:textId="77777777" w:rsidR="004C498E" w:rsidRPr="00495CB5" w:rsidRDefault="004C498E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7" w:type="dxa"/>
          </w:tcPr>
          <w:p w14:paraId="272C312E" w14:textId="77777777" w:rsidR="004C498E" w:rsidRPr="00495CB5" w:rsidRDefault="004C498E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656771C6" w14:textId="77777777" w:rsidR="004C498E" w:rsidRPr="00495CB5" w:rsidRDefault="004C498E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7" w:type="dxa"/>
          </w:tcPr>
          <w:p w14:paraId="2B7955A9" w14:textId="77777777" w:rsidR="004C498E" w:rsidRPr="00495CB5" w:rsidRDefault="004C498E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498E" w:rsidRPr="00495CB5" w14:paraId="2CB103E2" w14:textId="1CD8C615" w:rsidTr="0040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AE59A31" w14:textId="70372C4A" w:rsidR="004C498E" w:rsidRPr="00495CB5" w:rsidRDefault="004C498E" w:rsidP="0040089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Showcase 3</w:t>
            </w:r>
          </w:p>
        </w:tc>
        <w:tc>
          <w:tcPr>
            <w:tcW w:w="1620" w:type="dxa"/>
          </w:tcPr>
          <w:p w14:paraId="16BCED32" w14:textId="08D97EE4" w:rsidR="004C498E" w:rsidRPr="00495CB5" w:rsidRDefault="004C498E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8E4579A" w14:textId="77777777" w:rsidR="004C498E" w:rsidRPr="00495CB5" w:rsidRDefault="004C498E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7" w:type="dxa"/>
          </w:tcPr>
          <w:p w14:paraId="1B0190E1" w14:textId="77777777" w:rsidR="004C498E" w:rsidRPr="00495CB5" w:rsidRDefault="004C498E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261FCABA" w14:textId="77777777" w:rsidR="004C498E" w:rsidRPr="00495CB5" w:rsidRDefault="004C498E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7" w:type="dxa"/>
          </w:tcPr>
          <w:p w14:paraId="4333C4B5" w14:textId="77777777" w:rsidR="004C498E" w:rsidRPr="00495CB5" w:rsidRDefault="004C498E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49F4EC" w14:textId="77777777" w:rsidR="00F613E6" w:rsidRDefault="00F613E6" w:rsidP="002F0A7B">
      <w:pPr>
        <w:pStyle w:val="RFRv2ofLevel2wordsonly"/>
        <w:numPr>
          <w:ilvl w:val="0"/>
          <w:numId w:val="0"/>
        </w:numPr>
        <w:spacing w:after="0" w:line="240" w:lineRule="auto"/>
        <w:ind w:left="360"/>
        <w:rPr>
          <w:rFonts w:ascii="Calibri" w:hAnsi="Calibri" w:cs="Calibri"/>
          <w:b/>
          <w:sz w:val="22"/>
          <w:szCs w:val="20"/>
        </w:rPr>
      </w:pPr>
    </w:p>
    <w:p w14:paraId="7C76B53C" w14:textId="1D41904F" w:rsidR="000E7342" w:rsidRPr="004C7816" w:rsidRDefault="006C1971" w:rsidP="00400893">
      <w:pPr>
        <w:pStyle w:val="RFRv2ofLevel2wordsonly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  <w:sz w:val="22"/>
          <w:szCs w:val="20"/>
        </w:rPr>
      </w:pPr>
      <w:r w:rsidRPr="004C7816">
        <w:rPr>
          <w:rFonts w:ascii="Calibri" w:hAnsi="Calibri" w:cs="Calibri"/>
          <w:b/>
          <w:sz w:val="22"/>
          <w:szCs w:val="20"/>
        </w:rPr>
        <w:t>Subcontracting</w:t>
      </w:r>
    </w:p>
    <w:p w14:paraId="00217AFB" w14:textId="2C409D75" w:rsidR="00431B5D" w:rsidRPr="004C7816" w:rsidRDefault="002A0E51" w:rsidP="00400893">
      <w:pPr>
        <w:pStyle w:val="RFRLevel3Heading"/>
        <w:numPr>
          <w:ilvl w:val="1"/>
          <w:numId w:val="30"/>
        </w:numPr>
        <w:spacing w:after="0" w:line="240" w:lineRule="auto"/>
        <w:rPr>
          <w:szCs w:val="20"/>
        </w:rPr>
      </w:pPr>
      <w:r w:rsidRPr="004C7816">
        <w:rPr>
          <w:sz w:val="22"/>
          <w:szCs w:val="20"/>
        </w:rPr>
        <w:t xml:space="preserve">Offerors must identify </w:t>
      </w:r>
      <w:proofErr w:type="gramStart"/>
      <w:r w:rsidR="00817FE6" w:rsidRPr="004C7816">
        <w:rPr>
          <w:sz w:val="22"/>
          <w:szCs w:val="20"/>
        </w:rPr>
        <w:t>any and all</w:t>
      </w:r>
      <w:proofErr w:type="gramEnd"/>
      <w:r w:rsidR="00817FE6" w:rsidRPr="004C7816">
        <w:rPr>
          <w:sz w:val="22"/>
          <w:szCs w:val="20"/>
        </w:rPr>
        <w:t xml:space="preserve"> </w:t>
      </w:r>
      <w:r w:rsidR="00D823C6" w:rsidRPr="004C7816">
        <w:rPr>
          <w:sz w:val="22"/>
          <w:szCs w:val="20"/>
        </w:rPr>
        <w:t xml:space="preserve">subcontractors that will be performing </w:t>
      </w:r>
      <w:r w:rsidR="0058188A" w:rsidRPr="004C7816">
        <w:rPr>
          <w:sz w:val="22"/>
          <w:szCs w:val="20"/>
        </w:rPr>
        <w:t>any service, task, or requirement included in the RFP</w:t>
      </w:r>
      <w:r w:rsidR="004F02A2" w:rsidRPr="004C7816">
        <w:rPr>
          <w:sz w:val="22"/>
          <w:szCs w:val="20"/>
        </w:rPr>
        <w:t xml:space="preserve"> </w:t>
      </w:r>
      <w:r w:rsidR="000A3CEF">
        <w:rPr>
          <w:sz w:val="22"/>
          <w:szCs w:val="20"/>
        </w:rPr>
        <w:t>per</w:t>
      </w:r>
      <w:r w:rsidR="004F02A2" w:rsidRPr="004C7816">
        <w:rPr>
          <w:sz w:val="22"/>
          <w:szCs w:val="20"/>
        </w:rPr>
        <w:t xml:space="preserve"> the </w:t>
      </w:r>
      <w:r w:rsidR="00527046">
        <w:rPr>
          <w:sz w:val="22"/>
          <w:szCs w:val="20"/>
        </w:rPr>
        <w:t>provision</w:t>
      </w:r>
      <w:r w:rsidR="004F02A2" w:rsidRPr="004C7816">
        <w:rPr>
          <w:sz w:val="22"/>
          <w:szCs w:val="20"/>
        </w:rPr>
        <w:t xml:space="preserve">s in section </w:t>
      </w:r>
      <w:r w:rsidR="004138A1">
        <w:rPr>
          <w:sz w:val="22"/>
          <w:szCs w:val="20"/>
        </w:rPr>
        <w:t>8.4</w:t>
      </w:r>
      <w:r w:rsidR="0072546F">
        <w:rPr>
          <w:sz w:val="22"/>
          <w:szCs w:val="20"/>
        </w:rPr>
        <w:t>,</w:t>
      </w:r>
      <w:r w:rsidR="004F02A2" w:rsidRPr="004C7816">
        <w:rPr>
          <w:sz w:val="22"/>
          <w:szCs w:val="20"/>
        </w:rPr>
        <w:t xml:space="preserve"> Subcontracting</w:t>
      </w:r>
      <w:r w:rsidR="00785A54">
        <w:rPr>
          <w:sz w:val="22"/>
          <w:szCs w:val="20"/>
        </w:rPr>
        <w:t>,</w:t>
      </w:r>
      <w:r w:rsidR="0072546F">
        <w:rPr>
          <w:sz w:val="22"/>
          <w:szCs w:val="20"/>
        </w:rPr>
        <w:t xml:space="preserve"> of the RFP</w:t>
      </w:r>
      <w:r w:rsidRPr="004C7816">
        <w:rPr>
          <w:sz w:val="22"/>
        </w:rPr>
        <w:t>.</w:t>
      </w:r>
      <w:r w:rsidR="00431B5D" w:rsidRPr="004C7816">
        <w:rPr>
          <w:sz w:val="22"/>
        </w:rPr>
        <w:t xml:space="preserve"> If the Offer </w:t>
      </w:r>
      <w:r w:rsidR="00527046">
        <w:rPr>
          <w:sz w:val="22"/>
        </w:rPr>
        <w:t>consists of</w:t>
      </w:r>
      <w:r w:rsidR="00431B5D" w:rsidRPr="004C7816">
        <w:rPr>
          <w:sz w:val="22"/>
        </w:rPr>
        <w:t xml:space="preserve"> any subcontractors, then</w:t>
      </w:r>
      <w:r w:rsidR="0030663A">
        <w:rPr>
          <w:sz w:val="22"/>
        </w:rPr>
        <w:t xml:space="preserve"> the</w:t>
      </w:r>
      <w:r w:rsidR="00431B5D" w:rsidRPr="004C7816">
        <w:rPr>
          <w:sz w:val="22"/>
        </w:rPr>
        <w:t xml:space="preserve"> Offeror shall</w:t>
      </w:r>
      <w:r w:rsidR="00430D67">
        <w:rPr>
          <w:sz w:val="22"/>
        </w:rPr>
        <w:t xml:space="preserve"> </w:t>
      </w:r>
      <w:r w:rsidR="00431B5D" w:rsidRPr="004C7816">
        <w:rPr>
          <w:sz w:val="22"/>
        </w:rPr>
        <w:t xml:space="preserve">complete </w:t>
      </w:r>
      <w:r w:rsidR="007A108F" w:rsidRPr="00B916EB">
        <w:rPr>
          <w:b/>
          <w:bCs w:val="0"/>
          <w:sz w:val="22"/>
        </w:rPr>
        <w:t xml:space="preserve">Attachment </w:t>
      </w:r>
      <w:r w:rsidR="00D266B3">
        <w:rPr>
          <w:b/>
          <w:bCs w:val="0"/>
          <w:sz w:val="22"/>
        </w:rPr>
        <w:t>C</w:t>
      </w:r>
      <w:r w:rsidR="00A93A68">
        <w:rPr>
          <w:sz w:val="22"/>
        </w:rPr>
        <w:t xml:space="preserve">, </w:t>
      </w:r>
      <w:r w:rsidR="00F44291">
        <w:rPr>
          <w:sz w:val="22"/>
        </w:rPr>
        <w:t>Offeror/</w:t>
      </w:r>
      <w:r w:rsidR="00D266B3">
        <w:rPr>
          <w:sz w:val="22"/>
        </w:rPr>
        <w:t>Vendor</w:t>
      </w:r>
      <w:r w:rsidR="00431B5D" w:rsidRPr="004C7816">
        <w:rPr>
          <w:sz w:val="22"/>
        </w:rPr>
        <w:t xml:space="preserve"> Disclosure </w:t>
      </w:r>
      <w:r w:rsidR="00D266B3">
        <w:rPr>
          <w:sz w:val="22"/>
        </w:rPr>
        <w:t>F</w:t>
      </w:r>
      <w:r w:rsidR="00431B5D" w:rsidRPr="004C7816">
        <w:rPr>
          <w:sz w:val="22"/>
        </w:rPr>
        <w:t>or</w:t>
      </w:r>
      <w:r w:rsidR="00A93A68">
        <w:rPr>
          <w:sz w:val="22"/>
        </w:rPr>
        <w:t>m</w:t>
      </w:r>
      <w:r w:rsidR="00D266B3">
        <w:rPr>
          <w:sz w:val="22"/>
        </w:rPr>
        <w:t>, for each subcontractor</w:t>
      </w:r>
      <w:r w:rsidR="00A93A68">
        <w:rPr>
          <w:sz w:val="22"/>
        </w:rPr>
        <w:t>.</w:t>
      </w:r>
    </w:p>
    <w:p w14:paraId="37884884" w14:textId="7E2C1148" w:rsidR="002A0E51" w:rsidRPr="004C7816" w:rsidRDefault="0030663A" w:rsidP="00400893">
      <w:pPr>
        <w:pStyle w:val="RFRLevel3Heading"/>
        <w:numPr>
          <w:ilvl w:val="1"/>
          <w:numId w:val="30"/>
        </w:numPr>
        <w:spacing w:after="0" w:line="240" w:lineRule="auto"/>
      </w:pPr>
      <w:r>
        <w:rPr>
          <w:sz w:val="22"/>
        </w:rPr>
        <w:t>Offerors</w:t>
      </w:r>
      <w:r w:rsidR="003A4655" w:rsidRPr="004C7816">
        <w:rPr>
          <w:sz w:val="22"/>
        </w:rPr>
        <w:t xml:space="preserve"> shall</w:t>
      </w:r>
      <w:r w:rsidR="00C451AD" w:rsidRPr="004C7816">
        <w:rPr>
          <w:sz w:val="22"/>
        </w:rPr>
        <w:t xml:space="preserve"> describe the names and addresses of all authorized subcontractors to be utilized in the performance of this contract, </w:t>
      </w:r>
      <w:r w:rsidR="004630B4">
        <w:rPr>
          <w:sz w:val="22"/>
        </w:rPr>
        <w:t>with a description of the work to be performed by subcontractors and the anticipated amount of money</w:t>
      </w:r>
      <w:r w:rsidR="00C451AD" w:rsidRPr="004C7816">
        <w:rPr>
          <w:sz w:val="22"/>
        </w:rPr>
        <w:t xml:space="preserve"> each subcontractor is expected to receive pursuant to this contract.</w:t>
      </w:r>
      <w:r w:rsidR="00383466" w:rsidRPr="004C7816">
        <w:rPr>
          <w:sz w:val="22"/>
        </w:rPr>
        <w:t xml:space="preserve"> The response should include </w:t>
      </w:r>
      <w:r w:rsidR="00527046">
        <w:rPr>
          <w:sz w:val="22"/>
        </w:rPr>
        <w:t xml:space="preserve">the </w:t>
      </w:r>
      <w:r w:rsidR="002124DE" w:rsidRPr="004C7816">
        <w:rPr>
          <w:sz w:val="22"/>
        </w:rPr>
        <w:t>Subcontractor</w:t>
      </w:r>
      <w:r w:rsidR="002124DE" w:rsidRPr="004C7816">
        <w:rPr>
          <w:sz w:val="22"/>
          <w:szCs w:val="20"/>
        </w:rPr>
        <w:t xml:space="preserve"> Name, Anticipated/Estimated Amount to Be Paid</w:t>
      </w:r>
      <w:r w:rsidR="00481944" w:rsidRPr="004C7816">
        <w:rPr>
          <w:sz w:val="22"/>
          <w:szCs w:val="20"/>
        </w:rPr>
        <w:t>, Add</w:t>
      </w:r>
      <w:r w:rsidR="002124DE" w:rsidRPr="004C7816">
        <w:rPr>
          <w:sz w:val="22"/>
          <w:szCs w:val="20"/>
        </w:rPr>
        <w:t>ress</w:t>
      </w:r>
      <w:r w:rsidR="00481944" w:rsidRPr="004C7816">
        <w:rPr>
          <w:sz w:val="22"/>
          <w:szCs w:val="20"/>
        </w:rPr>
        <w:t xml:space="preserve">, and </w:t>
      </w:r>
      <w:r w:rsidR="00527046">
        <w:rPr>
          <w:sz w:val="22"/>
          <w:szCs w:val="20"/>
        </w:rPr>
        <w:t>Work Description</w:t>
      </w:r>
      <w:r w:rsidR="00481944" w:rsidRPr="004C7816">
        <w:rPr>
          <w:sz w:val="22"/>
          <w:szCs w:val="20"/>
        </w:rPr>
        <w:t>.</w:t>
      </w:r>
    </w:p>
    <w:p w14:paraId="14F593FF" w14:textId="1CBE6F99" w:rsidR="005579E6" w:rsidRPr="00E36CBF" w:rsidRDefault="005579E6" w:rsidP="00400893">
      <w:pPr>
        <w:pStyle w:val="RFRLevel3Heading"/>
        <w:numPr>
          <w:ilvl w:val="1"/>
          <w:numId w:val="30"/>
        </w:numPr>
        <w:spacing w:after="0" w:line="240" w:lineRule="auto"/>
        <w:rPr>
          <w:rStyle w:val="cf01"/>
          <w:rFonts w:ascii="Calibri" w:hAnsi="Calibri" w:cs="Calibri"/>
          <w:sz w:val="28"/>
          <w:szCs w:val="22"/>
        </w:rPr>
      </w:pPr>
      <w:r w:rsidRPr="004C7816">
        <w:rPr>
          <w:sz w:val="22"/>
          <w:szCs w:val="20"/>
        </w:rPr>
        <w:t>Offerors must a</w:t>
      </w:r>
      <w:r w:rsidRPr="004C7816">
        <w:rPr>
          <w:rStyle w:val="cf01"/>
          <w:rFonts w:ascii="Calibri" w:hAnsi="Calibri" w:cs="Calibri"/>
          <w:sz w:val="22"/>
          <w:szCs w:val="22"/>
        </w:rPr>
        <w:t xml:space="preserve">cknowledge understanding and agreement with all subcontractor terms and conditions included in </w:t>
      </w:r>
      <w:r w:rsidR="003D74A4">
        <w:rPr>
          <w:rStyle w:val="cf01"/>
          <w:rFonts w:ascii="Calibri" w:hAnsi="Calibri" w:cs="Calibri"/>
          <w:sz w:val="22"/>
          <w:szCs w:val="22"/>
        </w:rPr>
        <w:t>S</w:t>
      </w:r>
      <w:r w:rsidRPr="004C7816">
        <w:rPr>
          <w:rStyle w:val="cf01"/>
          <w:rFonts w:ascii="Calibri" w:hAnsi="Calibri" w:cs="Calibri"/>
          <w:sz w:val="22"/>
          <w:szCs w:val="22"/>
        </w:rPr>
        <w:t>ection 9</w:t>
      </w:r>
      <w:r w:rsidR="003D74A4">
        <w:rPr>
          <w:rStyle w:val="cf01"/>
          <w:rFonts w:ascii="Calibri" w:hAnsi="Calibri" w:cs="Calibri"/>
          <w:sz w:val="22"/>
          <w:szCs w:val="22"/>
        </w:rPr>
        <w:t>,</w:t>
      </w:r>
      <w:r w:rsidRPr="004C7816">
        <w:rPr>
          <w:rStyle w:val="cf01"/>
          <w:rFonts w:ascii="Calibri" w:hAnsi="Calibri" w:cs="Calibri"/>
          <w:sz w:val="22"/>
          <w:szCs w:val="22"/>
        </w:rPr>
        <w:t xml:space="preserve"> Contractual Terms</w:t>
      </w:r>
      <w:r w:rsidR="003D74A4">
        <w:rPr>
          <w:rStyle w:val="cf01"/>
          <w:rFonts w:ascii="Calibri" w:hAnsi="Calibri" w:cs="Calibri"/>
          <w:sz w:val="22"/>
          <w:szCs w:val="22"/>
        </w:rPr>
        <w:t>,</w:t>
      </w:r>
      <w:r w:rsidRPr="004C7816">
        <w:rPr>
          <w:rStyle w:val="cf01"/>
          <w:rFonts w:ascii="Calibri" w:hAnsi="Calibri" w:cs="Calibri"/>
          <w:sz w:val="22"/>
          <w:szCs w:val="22"/>
        </w:rPr>
        <w:t xml:space="preserve"> of the RFP. </w:t>
      </w:r>
      <w:r w:rsidR="004630B4">
        <w:rPr>
          <w:rStyle w:val="cf01"/>
          <w:rFonts w:ascii="Calibri" w:hAnsi="Calibri" w:cs="Calibri"/>
          <w:sz w:val="22"/>
          <w:szCs w:val="22"/>
        </w:rPr>
        <w:t>In their response, offerors should note exceptions to terms in this section</w:t>
      </w:r>
      <w:r w:rsidRPr="004C7816">
        <w:rPr>
          <w:rStyle w:val="cf01"/>
          <w:rFonts w:ascii="Calibri" w:hAnsi="Calibri" w:cs="Calibri"/>
          <w:sz w:val="22"/>
          <w:szCs w:val="22"/>
        </w:rPr>
        <w:t xml:space="preserve"> </w:t>
      </w:r>
      <w:r w:rsidR="0034526C">
        <w:rPr>
          <w:rStyle w:val="cf01"/>
          <w:rFonts w:ascii="Calibri" w:hAnsi="Calibri" w:cs="Calibri"/>
          <w:sz w:val="22"/>
          <w:szCs w:val="22"/>
        </w:rPr>
        <w:t>and provide</w:t>
      </w:r>
      <w:r w:rsidRPr="004C7816">
        <w:rPr>
          <w:rStyle w:val="cf01"/>
          <w:rFonts w:ascii="Calibri" w:hAnsi="Calibri" w:cs="Calibri"/>
          <w:sz w:val="22"/>
          <w:szCs w:val="22"/>
        </w:rPr>
        <w:t xml:space="preserve"> </w:t>
      </w:r>
      <w:r w:rsidR="0034526C">
        <w:rPr>
          <w:rStyle w:val="cf01"/>
          <w:rFonts w:ascii="Calibri" w:hAnsi="Calibri" w:cs="Calibri"/>
          <w:sz w:val="22"/>
          <w:szCs w:val="22"/>
        </w:rPr>
        <w:t>a</w:t>
      </w:r>
      <w:r w:rsidRPr="004C7816">
        <w:rPr>
          <w:rStyle w:val="cf01"/>
          <w:rFonts w:ascii="Calibri" w:hAnsi="Calibri" w:cs="Calibri"/>
          <w:sz w:val="22"/>
          <w:szCs w:val="22"/>
        </w:rPr>
        <w:t xml:space="preserve"> rationale for each exception.</w:t>
      </w:r>
    </w:p>
    <w:p w14:paraId="21AFB7AE" w14:textId="77777777" w:rsidR="00E36CBF" w:rsidRPr="004C7816" w:rsidRDefault="00E36CBF" w:rsidP="00E36CBF">
      <w:pPr>
        <w:pStyle w:val="RFRLevel3Heading"/>
        <w:numPr>
          <w:ilvl w:val="0"/>
          <w:numId w:val="0"/>
        </w:numPr>
        <w:spacing w:after="0" w:line="240" w:lineRule="auto"/>
        <w:ind w:left="792"/>
        <w:rPr>
          <w:rStyle w:val="cf01"/>
          <w:rFonts w:ascii="Calibri" w:hAnsi="Calibri" w:cs="Calibri"/>
          <w:sz w:val="28"/>
          <w:szCs w:val="22"/>
        </w:rPr>
      </w:pPr>
    </w:p>
    <w:p w14:paraId="795FB4F1" w14:textId="42D7363D" w:rsidR="002A0E51" w:rsidRPr="004C7816" w:rsidRDefault="00336AE8" w:rsidP="00400893">
      <w:pPr>
        <w:pStyle w:val="RFRv2ofLevel2wordsonly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</w:rPr>
      </w:pPr>
      <w:r w:rsidRPr="004C7816">
        <w:rPr>
          <w:rFonts w:ascii="Calibri" w:hAnsi="Calibri" w:cs="Calibri"/>
          <w:b/>
          <w:sz w:val="22"/>
          <w:szCs w:val="20"/>
        </w:rPr>
        <w:lastRenderedPageBreak/>
        <w:t>Terms and Conditions Adherence</w:t>
      </w:r>
    </w:p>
    <w:p w14:paraId="39ADA266" w14:textId="4819C7E0" w:rsidR="00A54A1C" w:rsidRPr="00E36CBF" w:rsidRDefault="00A54A1C" w:rsidP="00400893">
      <w:pPr>
        <w:pStyle w:val="RFRLevel3Heading"/>
        <w:numPr>
          <w:ilvl w:val="1"/>
          <w:numId w:val="30"/>
        </w:numPr>
        <w:spacing w:after="0" w:line="240" w:lineRule="auto"/>
        <w:rPr>
          <w:rStyle w:val="cf01"/>
          <w:rFonts w:ascii="Calibri" w:hAnsi="Calibri" w:cs="Calibri"/>
          <w:sz w:val="22"/>
          <w:szCs w:val="20"/>
        </w:rPr>
      </w:pPr>
      <w:bookmarkStart w:id="3" w:name="_Hlk164691644"/>
      <w:r w:rsidRPr="004C7816">
        <w:rPr>
          <w:sz w:val="22"/>
          <w:szCs w:val="20"/>
        </w:rPr>
        <w:t>Offerors must</w:t>
      </w:r>
      <w:r w:rsidR="00C60315" w:rsidRPr="004C7816">
        <w:rPr>
          <w:sz w:val="22"/>
          <w:szCs w:val="20"/>
        </w:rPr>
        <w:t xml:space="preserve"> a</w:t>
      </w:r>
      <w:r w:rsidR="00C60315" w:rsidRPr="004C7816">
        <w:rPr>
          <w:rStyle w:val="cf01"/>
          <w:rFonts w:ascii="Calibri" w:hAnsi="Calibri" w:cs="Calibri"/>
          <w:sz w:val="22"/>
          <w:szCs w:val="22"/>
        </w:rPr>
        <w:t xml:space="preserve">cknowledge </w:t>
      </w:r>
      <w:r w:rsidR="00E3421E" w:rsidRPr="004C7816">
        <w:rPr>
          <w:rStyle w:val="cf01"/>
          <w:rFonts w:ascii="Calibri" w:hAnsi="Calibri" w:cs="Calibri"/>
          <w:sz w:val="22"/>
          <w:szCs w:val="22"/>
        </w:rPr>
        <w:t>understanding and agreement wit</w:t>
      </w:r>
      <w:r w:rsidR="00284A33" w:rsidRPr="004C7816">
        <w:rPr>
          <w:rStyle w:val="cf01"/>
          <w:rFonts w:ascii="Calibri" w:hAnsi="Calibri" w:cs="Calibri"/>
          <w:sz w:val="22"/>
          <w:szCs w:val="22"/>
        </w:rPr>
        <w:t xml:space="preserve">h all terms and conditions </w:t>
      </w:r>
      <w:r w:rsidR="00974663" w:rsidRPr="004C7816">
        <w:rPr>
          <w:rStyle w:val="cf01"/>
          <w:rFonts w:ascii="Calibri" w:hAnsi="Calibri" w:cs="Calibri"/>
          <w:sz w:val="22"/>
          <w:szCs w:val="22"/>
        </w:rPr>
        <w:t xml:space="preserve">in </w:t>
      </w:r>
      <w:r w:rsidR="00DA4864">
        <w:rPr>
          <w:rStyle w:val="cf01"/>
          <w:rFonts w:ascii="Calibri" w:hAnsi="Calibri" w:cs="Calibri"/>
          <w:sz w:val="22"/>
          <w:szCs w:val="22"/>
        </w:rPr>
        <w:t>S</w:t>
      </w:r>
      <w:r w:rsidR="00974663" w:rsidRPr="004C7816">
        <w:rPr>
          <w:rStyle w:val="cf01"/>
          <w:rFonts w:ascii="Calibri" w:hAnsi="Calibri" w:cs="Calibri"/>
          <w:sz w:val="22"/>
          <w:szCs w:val="22"/>
        </w:rPr>
        <w:t xml:space="preserve">ection </w:t>
      </w:r>
      <w:r w:rsidR="0018513F">
        <w:rPr>
          <w:rStyle w:val="cf01"/>
          <w:rFonts w:ascii="Calibri" w:hAnsi="Calibri" w:cs="Calibri"/>
          <w:sz w:val="22"/>
          <w:szCs w:val="22"/>
        </w:rPr>
        <w:t>10</w:t>
      </w:r>
      <w:r w:rsidR="00DF313B">
        <w:rPr>
          <w:rStyle w:val="cf01"/>
          <w:rFonts w:ascii="Calibri" w:hAnsi="Calibri" w:cs="Calibri"/>
          <w:sz w:val="22"/>
          <w:szCs w:val="22"/>
        </w:rPr>
        <w:t>,</w:t>
      </w:r>
      <w:r w:rsidR="00974663" w:rsidRPr="004C7816">
        <w:rPr>
          <w:rStyle w:val="cf01"/>
          <w:rFonts w:ascii="Calibri" w:hAnsi="Calibri" w:cs="Calibri"/>
          <w:sz w:val="22"/>
          <w:szCs w:val="22"/>
        </w:rPr>
        <w:t xml:space="preserve"> Contractual Terms</w:t>
      </w:r>
      <w:r w:rsidR="00DA4864">
        <w:rPr>
          <w:rStyle w:val="cf01"/>
          <w:rFonts w:ascii="Calibri" w:hAnsi="Calibri" w:cs="Calibri"/>
          <w:sz w:val="22"/>
          <w:szCs w:val="22"/>
        </w:rPr>
        <w:t>,</w:t>
      </w:r>
      <w:r w:rsidR="000B47CB" w:rsidRPr="004C7816">
        <w:rPr>
          <w:rStyle w:val="cf01"/>
          <w:rFonts w:ascii="Calibri" w:hAnsi="Calibri" w:cs="Calibri"/>
          <w:sz w:val="22"/>
          <w:szCs w:val="22"/>
        </w:rPr>
        <w:t xml:space="preserve"> of the RFP. </w:t>
      </w:r>
      <w:bookmarkEnd w:id="3"/>
      <w:r w:rsidR="003F5BCF">
        <w:rPr>
          <w:rStyle w:val="cf01"/>
          <w:rFonts w:ascii="Calibri" w:hAnsi="Calibri" w:cs="Calibri"/>
          <w:sz w:val="22"/>
          <w:szCs w:val="22"/>
        </w:rPr>
        <w:t>Offerors should note e</w:t>
      </w:r>
      <w:r w:rsidR="003F5BCF" w:rsidRPr="004C7816">
        <w:rPr>
          <w:rStyle w:val="cf01"/>
          <w:rFonts w:ascii="Calibri" w:hAnsi="Calibri" w:cs="Calibri"/>
          <w:sz w:val="22"/>
          <w:szCs w:val="22"/>
        </w:rPr>
        <w:t xml:space="preserve">xceptions to terms in </w:t>
      </w:r>
      <w:r w:rsidR="007C7D28">
        <w:rPr>
          <w:rStyle w:val="cf01"/>
          <w:rFonts w:ascii="Calibri" w:hAnsi="Calibri" w:cs="Calibri"/>
          <w:sz w:val="22"/>
          <w:szCs w:val="22"/>
        </w:rPr>
        <w:t xml:space="preserve">this section </w:t>
      </w:r>
      <w:r w:rsidR="003F5BCF" w:rsidRPr="004C7816">
        <w:rPr>
          <w:rStyle w:val="cf01"/>
          <w:rFonts w:ascii="Calibri" w:hAnsi="Calibri" w:cs="Calibri"/>
          <w:sz w:val="22"/>
          <w:szCs w:val="22"/>
        </w:rPr>
        <w:t>in the</w:t>
      </w:r>
      <w:r w:rsidR="007C7D28">
        <w:rPr>
          <w:rStyle w:val="cf01"/>
          <w:rFonts w:ascii="Calibri" w:hAnsi="Calibri" w:cs="Calibri"/>
          <w:sz w:val="22"/>
          <w:szCs w:val="22"/>
        </w:rPr>
        <w:t>ir</w:t>
      </w:r>
      <w:r w:rsidR="003F5BCF" w:rsidRPr="004C7816">
        <w:rPr>
          <w:rStyle w:val="cf01"/>
          <w:rFonts w:ascii="Calibri" w:hAnsi="Calibri" w:cs="Calibri"/>
          <w:sz w:val="22"/>
          <w:szCs w:val="22"/>
        </w:rPr>
        <w:t xml:space="preserve"> response </w:t>
      </w:r>
      <w:r w:rsidR="003F5BCF">
        <w:rPr>
          <w:rStyle w:val="cf01"/>
          <w:rFonts w:ascii="Calibri" w:hAnsi="Calibri" w:cs="Calibri"/>
          <w:sz w:val="22"/>
          <w:szCs w:val="22"/>
        </w:rPr>
        <w:t>and provide</w:t>
      </w:r>
      <w:r w:rsidR="003F5BCF" w:rsidRPr="004C7816">
        <w:rPr>
          <w:rStyle w:val="cf01"/>
          <w:rFonts w:ascii="Calibri" w:hAnsi="Calibri" w:cs="Calibri"/>
          <w:sz w:val="22"/>
          <w:szCs w:val="22"/>
        </w:rPr>
        <w:t xml:space="preserve"> </w:t>
      </w:r>
      <w:r w:rsidR="003F5BCF">
        <w:rPr>
          <w:rStyle w:val="cf01"/>
          <w:rFonts w:ascii="Calibri" w:hAnsi="Calibri" w:cs="Calibri"/>
          <w:sz w:val="22"/>
          <w:szCs w:val="22"/>
        </w:rPr>
        <w:t>a</w:t>
      </w:r>
      <w:r w:rsidR="003F5BCF" w:rsidRPr="004C7816">
        <w:rPr>
          <w:rStyle w:val="cf01"/>
          <w:rFonts w:ascii="Calibri" w:hAnsi="Calibri" w:cs="Calibri"/>
          <w:sz w:val="22"/>
          <w:szCs w:val="22"/>
        </w:rPr>
        <w:t xml:space="preserve"> rationale for each exception.</w:t>
      </w:r>
    </w:p>
    <w:p w14:paraId="1355720F" w14:textId="77777777" w:rsidR="00E36CBF" w:rsidRPr="004C7816" w:rsidRDefault="00E36CBF" w:rsidP="00E36CBF">
      <w:pPr>
        <w:pStyle w:val="RFRLevel3Heading"/>
        <w:numPr>
          <w:ilvl w:val="0"/>
          <w:numId w:val="0"/>
        </w:numPr>
        <w:spacing w:after="0" w:line="240" w:lineRule="auto"/>
        <w:ind w:left="792"/>
        <w:rPr>
          <w:rStyle w:val="cf01"/>
          <w:rFonts w:ascii="Calibri" w:hAnsi="Calibri" w:cs="Calibri"/>
          <w:sz w:val="22"/>
          <w:szCs w:val="20"/>
        </w:rPr>
      </w:pPr>
    </w:p>
    <w:p w14:paraId="73CCDDDC" w14:textId="7FDAA25A" w:rsidR="00A54A1C" w:rsidRPr="004C7816" w:rsidRDefault="00746CB0" w:rsidP="00400893">
      <w:pPr>
        <w:pStyle w:val="RFRv2ofLevel2wordsonly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  <w:sz w:val="22"/>
          <w:szCs w:val="20"/>
        </w:rPr>
      </w:pPr>
      <w:r w:rsidRPr="004C7816">
        <w:rPr>
          <w:rFonts w:ascii="Calibri" w:hAnsi="Calibri" w:cs="Calibri"/>
          <w:b/>
          <w:sz w:val="22"/>
          <w:szCs w:val="20"/>
        </w:rPr>
        <w:t>Time</w:t>
      </w:r>
      <w:r w:rsidR="00722E57" w:rsidRPr="004C7816">
        <w:rPr>
          <w:rFonts w:ascii="Calibri" w:hAnsi="Calibri" w:cs="Calibri"/>
          <w:b/>
          <w:sz w:val="22"/>
          <w:szCs w:val="20"/>
        </w:rPr>
        <w:t xml:space="preserve">line, </w:t>
      </w:r>
      <w:r w:rsidR="007F15C3" w:rsidRPr="004C7816">
        <w:rPr>
          <w:rFonts w:ascii="Calibri" w:hAnsi="Calibri" w:cs="Calibri"/>
          <w:b/>
          <w:sz w:val="22"/>
          <w:szCs w:val="20"/>
        </w:rPr>
        <w:t xml:space="preserve">Tasks, </w:t>
      </w:r>
      <w:r w:rsidR="00773AC8" w:rsidRPr="004C7816">
        <w:rPr>
          <w:rFonts w:ascii="Calibri" w:hAnsi="Calibri" w:cs="Calibri"/>
          <w:b/>
          <w:sz w:val="22"/>
          <w:szCs w:val="20"/>
        </w:rPr>
        <w:t>and Deliverables</w:t>
      </w:r>
    </w:p>
    <w:p w14:paraId="5B0BC73E" w14:textId="606B4F52" w:rsidR="00773AC8" w:rsidRPr="004C7816" w:rsidRDefault="00446C53" w:rsidP="00400893">
      <w:pPr>
        <w:pStyle w:val="RFRLevel3Heading"/>
        <w:numPr>
          <w:ilvl w:val="1"/>
          <w:numId w:val="30"/>
        </w:numPr>
        <w:spacing w:after="0" w:line="240" w:lineRule="auto"/>
        <w:rPr>
          <w:sz w:val="22"/>
          <w:szCs w:val="20"/>
        </w:rPr>
      </w:pPr>
      <w:r w:rsidRPr="004C7816">
        <w:rPr>
          <w:sz w:val="22"/>
          <w:szCs w:val="20"/>
        </w:rPr>
        <w:t xml:space="preserve">Offerors must describe their understanding of the requirements and constraints </w:t>
      </w:r>
      <w:r w:rsidR="004630B4">
        <w:rPr>
          <w:sz w:val="22"/>
          <w:szCs w:val="20"/>
        </w:rPr>
        <w:t>of the RFP in Section 9, Timeline, Tasks, and Deliverables</w:t>
      </w:r>
      <w:r w:rsidR="00773AC8" w:rsidRPr="004C7816">
        <w:rPr>
          <w:sz w:val="22"/>
          <w:szCs w:val="20"/>
        </w:rPr>
        <w:t>.</w:t>
      </w:r>
    </w:p>
    <w:p w14:paraId="1C6EFFD4" w14:textId="06E1C266" w:rsidR="00AA0046" w:rsidRPr="004C7816" w:rsidRDefault="00AC6C6F" w:rsidP="00400893">
      <w:pPr>
        <w:pStyle w:val="RFRLevel3Heading"/>
        <w:numPr>
          <w:ilvl w:val="1"/>
          <w:numId w:val="30"/>
        </w:numPr>
        <w:spacing w:after="0" w:line="240" w:lineRule="auto"/>
        <w:rPr>
          <w:sz w:val="22"/>
          <w:szCs w:val="20"/>
        </w:rPr>
      </w:pPr>
      <w:r w:rsidRPr="004C7816">
        <w:rPr>
          <w:sz w:val="22"/>
          <w:szCs w:val="20"/>
        </w:rPr>
        <w:t xml:space="preserve">Offerors must describe </w:t>
      </w:r>
      <w:r w:rsidR="00C26DE0" w:rsidRPr="004C7816">
        <w:rPr>
          <w:sz w:val="22"/>
          <w:szCs w:val="20"/>
        </w:rPr>
        <w:t xml:space="preserve">their approach </w:t>
      </w:r>
      <w:r w:rsidR="001A2863" w:rsidRPr="00830221">
        <w:rPr>
          <w:sz w:val="22"/>
          <w:szCs w:val="20"/>
        </w:rPr>
        <w:t>(</w:t>
      </w:r>
      <w:r w:rsidR="00830221">
        <w:rPr>
          <w:sz w:val="22"/>
          <w:szCs w:val="20"/>
        </w:rPr>
        <w:t xml:space="preserve">i.e., </w:t>
      </w:r>
      <w:r w:rsidR="00637092" w:rsidRPr="00830221">
        <w:rPr>
          <w:sz w:val="22"/>
          <w:szCs w:val="20"/>
        </w:rPr>
        <w:t>“</w:t>
      </w:r>
      <w:r w:rsidR="001A2863" w:rsidRPr="00830221">
        <w:rPr>
          <w:sz w:val="22"/>
          <w:szCs w:val="20"/>
        </w:rPr>
        <w:t>how</w:t>
      </w:r>
      <w:r w:rsidR="00637092" w:rsidRPr="00830221">
        <w:rPr>
          <w:sz w:val="22"/>
          <w:szCs w:val="20"/>
        </w:rPr>
        <w:t>”</w:t>
      </w:r>
      <w:r w:rsidR="001A2863" w:rsidRPr="00830221">
        <w:rPr>
          <w:sz w:val="22"/>
          <w:szCs w:val="20"/>
        </w:rPr>
        <w:t>)</w:t>
      </w:r>
      <w:r w:rsidR="001A2863" w:rsidRPr="004C7816">
        <w:rPr>
          <w:sz w:val="22"/>
          <w:szCs w:val="20"/>
        </w:rPr>
        <w:t xml:space="preserve"> for</w:t>
      </w:r>
      <w:r w:rsidR="00C26DE0" w:rsidRPr="004C7816">
        <w:rPr>
          <w:sz w:val="22"/>
          <w:szCs w:val="20"/>
        </w:rPr>
        <w:t xml:space="preserve"> </w:t>
      </w:r>
      <w:r w:rsidRPr="004C7816">
        <w:rPr>
          <w:sz w:val="22"/>
          <w:szCs w:val="20"/>
        </w:rPr>
        <w:t>meet</w:t>
      </w:r>
      <w:r w:rsidR="001A2863" w:rsidRPr="004C7816">
        <w:rPr>
          <w:sz w:val="22"/>
          <w:szCs w:val="20"/>
        </w:rPr>
        <w:t>ing</w:t>
      </w:r>
      <w:r w:rsidRPr="004C7816">
        <w:rPr>
          <w:sz w:val="22"/>
          <w:szCs w:val="20"/>
        </w:rPr>
        <w:t xml:space="preserve"> or exceed</w:t>
      </w:r>
      <w:r w:rsidR="001A2863" w:rsidRPr="004C7816">
        <w:rPr>
          <w:sz w:val="22"/>
          <w:szCs w:val="20"/>
        </w:rPr>
        <w:t>ing</w:t>
      </w:r>
      <w:r w:rsidRPr="004C7816">
        <w:rPr>
          <w:sz w:val="22"/>
          <w:szCs w:val="20"/>
        </w:rPr>
        <w:t xml:space="preserve"> the requirements included in </w:t>
      </w:r>
      <w:r w:rsidR="00830221">
        <w:rPr>
          <w:sz w:val="22"/>
          <w:szCs w:val="20"/>
        </w:rPr>
        <w:t>S</w:t>
      </w:r>
      <w:r w:rsidRPr="004C7816">
        <w:rPr>
          <w:sz w:val="22"/>
          <w:szCs w:val="20"/>
        </w:rPr>
        <w:t xml:space="preserve">ection </w:t>
      </w:r>
      <w:r w:rsidR="0018513F">
        <w:rPr>
          <w:sz w:val="22"/>
          <w:szCs w:val="20"/>
        </w:rPr>
        <w:t>9</w:t>
      </w:r>
      <w:r w:rsidR="003E60B7">
        <w:rPr>
          <w:sz w:val="22"/>
          <w:szCs w:val="20"/>
        </w:rPr>
        <w:t xml:space="preserve">, </w:t>
      </w:r>
      <w:r w:rsidR="00C26DE0" w:rsidRPr="004C7816">
        <w:rPr>
          <w:sz w:val="22"/>
          <w:szCs w:val="20"/>
        </w:rPr>
        <w:t>Timeline, Tasks, and Deliverables</w:t>
      </w:r>
      <w:r w:rsidR="003E60B7">
        <w:rPr>
          <w:sz w:val="22"/>
          <w:szCs w:val="20"/>
        </w:rPr>
        <w:t>,</w:t>
      </w:r>
      <w:r w:rsidR="00C26DE0" w:rsidRPr="004C7816">
        <w:rPr>
          <w:sz w:val="22"/>
          <w:szCs w:val="20"/>
        </w:rPr>
        <w:t xml:space="preserve"> of the RFP.</w:t>
      </w:r>
    </w:p>
    <w:p w14:paraId="2041A077" w14:textId="77777777" w:rsidR="004E1643" w:rsidRDefault="004E1643" w:rsidP="00400893">
      <w:pPr>
        <w:pStyle w:val="Level2LaterSections"/>
        <w:numPr>
          <w:ilvl w:val="0"/>
          <w:numId w:val="0"/>
        </w:numPr>
        <w:spacing w:after="0" w:line="240" w:lineRule="auto"/>
        <w:rPr>
          <w:sz w:val="22"/>
        </w:rPr>
      </w:pPr>
    </w:p>
    <w:p w14:paraId="353AFC4E" w14:textId="263F61FC" w:rsidR="002E38A7" w:rsidRDefault="002E38A7" w:rsidP="00400893">
      <w:pPr>
        <w:pStyle w:val="Level2LaterSections"/>
        <w:numPr>
          <w:ilvl w:val="0"/>
          <w:numId w:val="0"/>
        </w:numPr>
        <w:spacing w:after="0" w:line="240" w:lineRule="auto"/>
        <w:rPr>
          <w:b/>
          <w:bCs/>
          <w:sz w:val="32"/>
          <w:szCs w:val="32"/>
        </w:rPr>
      </w:pPr>
      <w:r w:rsidRPr="00F613E6">
        <w:rPr>
          <w:b/>
          <w:bCs/>
          <w:sz w:val="32"/>
          <w:szCs w:val="32"/>
        </w:rPr>
        <w:t>Requirement Exceptions</w:t>
      </w:r>
    </w:p>
    <w:p w14:paraId="5DD68C29" w14:textId="0ECCA1DA" w:rsidR="00942A2A" w:rsidRDefault="00942A2A" w:rsidP="00400893">
      <w:pPr>
        <w:pStyle w:val="Level2LaterSections"/>
        <w:numPr>
          <w:ilvl w:val="0"/>
          <w:numId w:val="0"/>
        </w:numPr>
        <w:spacing w:after="0" w:line="240" w:lineRule="auto"/>
        <w:rPr>
          <w:sz w:val="22"/>
        </w:rPr>
      </w:pPr>
      <w:r w:rsidRPr="004C7816">
        <w:rPr>
          <w:sz w:val="22"/>
        </w:rPr>
        <w:t xml:space="preserve">If Offerors cannot meet one or more of the stated requirements, Offerors must populate </w:t>
      </w:r>
      <w:r w:rsidR="00307310">
        <w:rPr>
          <w:b/>
          <w:bCs/>
          <w:sz w:val="22"/>
        </w:rPr>
        <w:t xml:space="preserve">Exhibit </w:t>
      </w:r>
      <w:r w:rsidR="00FE0023">
        <w:rPr>
          <w:b/>
          <w:bCs/>
          <w:sz w:val="22"/>
        </w:rPr>
        <w:t>3</w:t>
      </w:r>
      <w:r w:rsidRPr="004C7816">
        <w:rPr>
          <w:sz w:val="22"/>
        </w:rPr>
        <w:t xml:space="preserve"> below with their exception(s) to the corresponding requirement(s).</w:t>
      </w:r>
    </w:p>
    <w:p w14:paraId="555BDE74" w14:textId="77777777" w:rsidR="00F613E6" w:rsidRPr="004C7816" w:rsidRDefault="00F613E6" w:rsidP="00400893">
      <w:pPr>
        <w:pStyle w:val="Level2LaterSections"/>
        <w:numPr>
          <w:ilvl w:val="0"/>
          <w:numId w:val="0"/>
        </w:numPr>
        <w:spacing w:after="0" w:line="240" w:lineRule="auto"/>
        <w:rPr>
          <w:sz w:val="22"/>
        </w:rPr>
      </w:pPr>
    </w:p>
    <w:p w14:paraId="0ACBDEA2" w14:textId="6EAC6C58" w:rsidR="00942A2A" w:rsidRPr="004C7816" w:rsidRDefault="00307310" w:rsidP="00400893">
      <w:pPr>
        <w:pStyle w:val="RFRLevel1Heading"/>
        <w:spacing w:after="0" w:line="240" w:lineRule="auto"/>
        <w:ind w:left="360" w:hanging="3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Exhibit </w:t>
      </w:r>
      <w:r w:rsidR="00FE0023">
        <w:rPr>
          <w:rFonts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 </w:t>
      </w:r>
      <w:r w:rsidR="00942A2A" w:rsidRPr="004C7816">
        <w:rPr>
          <w:rFonts w:ascii="Calibri" w:hAnsi="Calibri" w:cs="Calibri"/>
          <w:sz w:val="22"/>
        </w:rPr>
        <w:t>Exceptions</w:t>
      </w:r>
      <w:r w:rsidR="008731A7">
        <w:rPr>
          <w:rFonts w:ascii="Calibri" w:hAnsi="Calibri" w:cs="Calibri"/>
          <w:sz w:val="22"/>
        </w:rPr>
        <w:t>.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525"/>
        <w:gridCol w:w="1710"/>
        <w:gridCol w:w="2880"/>
        <w:gridCol w:w="3235"/>
      </w:tblGrid>
      <w:tr w:rsidR="00942A2A" w:rsidRPr="00495CB5" w14:paraId="2D451C3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A28A93E" w14:textId="77777777" w:rsidR="00942A2A" w:rsidRPr="00495CB5" w:rsidRDefault="00942A2A" w:rsidP="004008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5CB5">
              <w:rPr>
                <w:rFonts w:ascii="Calibri" w:hAnsi="Calibri" w:cs="Calibri"/>
                <w:sz w:val="20"/>
                <w:szCs w:val="20"/>
              </w:rPr>
              <w:t>RFP Section</w:t>
            </w:r>
          </w:p>
        </w:tc>
        <w:tc>
          <w:tcPr>
            <w:tcW w:w="1710" w:type="dxa"/>
          </w:tcPr>
          <w:p w14:paraId="14F198CD" w14:textId="77777777" w:rsidR="00942A2A" w:rsidRPr="00495CB5" w:rsidRDefault="00942A2A" w:rsidP="004008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95CB5">
              <w:rPr>
                <w:rFonts w:ascii="Calibri" w:hAnsi="Calibri" w:cs="Calibri"/>
                <w:sz w:val="20"/>
                <w:szCs w:val="20"/>
              </w:rPr>
              <w:t>RFP Page #</w:t>
            </w:r>
          </w:p>
        </w:tc>
        <w:tc>
          <w:tcPr>
            <w:tcW w:w="2880" w:type="dxa"/>
          </w:tcPr>
          <w:p w14:paraId="137FABD2" w14:textId="77777777" w:rsidR="00942A2A" w:rsidRPr="00495CB5" w:rsidRDefault="00942A2A" w:rsidP="004008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95CB5">
              <w:rPr>
                <w:rFonts w:ascii="Calibri" w:hAnsi="Calibri" w:cs="Calibri"/>
                <w:sz w:val="20"/>
                <w:szCs w:val="20"/>
              </w:rPr>
              <w:t>RFP Requirement</w:t>
            </w:r>
          </w:p>
        </w:tc>
        <w:tc>
          <w:tcPr>
            <w:tcW w:w="3235" w:type="dxa"/>
          </w:tcPr>
          <w:p w14:paraId="23EF455F" w14:textId="77777777" w:rsidR="00942A2A" w:rsidRPr="00495CB5" w:rsidRDefault="00942A2A" w:rsidP="004008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95CB5">
              <w:rPr>
                <w:rFonts w:ascii="Calibri" w:hAnsi="Calibri" w:cs="Calibri"/>
                <w:sz w:val="20"/>
                <w:szCs w:val="20"/>
              </w:rPr>
              <w:t>Description of Exception</w:t>
            </w:r>
          </w:p>
        </w:tc>
      </w:tr>
      <w:tr w:rsidR="00942A2A" w:rsidRPr="00495CB5" w14:paraId="04EE8A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F572CA3" w14:textId="77777777" w:rsidR="00942A2A" w:rsidRPr="00495CB5" w:rsidRDefault="00942A2A" w:rsidP="0040089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E5842D4" w14:textId="77777777" w:rsidR="00942A2A" w:rsidRPr="00495CB5" w:rsidRDefault="00942A2A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B08A224" w14:textId="77777777" w:rsidR="00942A2A" w:rsidRPr="00495CB5" w:rsidRDefault="00942A2A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15414B32" w14:textId="77777777" w:rsidR="00942A2A" w:rsidRPr="00495CB5" w:rsidRDefault="00942A2A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2A2A" w:rsidRPr="00495CB5" w14:paraId="05B494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E40E8C3" w14:textId="77777777" w:rsidR="00942A2A" w:rsidRPr="00495CB5" w:rsidRDefault="00942A2A" w:rsidP="0040089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B2E5C07" w14:textId="77777777" w:rsidR="00942A2A" w:rsidRPr="00495CB5" w:rsidRDefault="00942A2A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C8D548E" w14:textId="77777777" w:rsidR="00942A2A" w:rsidRPr="00495CB5" w:rsidRDefault="00942A2A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44F1A786" w14:textId="77777777" w:rsidR="00942A2A" w:rsidRPr="00495CB5" w:rsidRDefault="00942A2A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2A2A" w:rsidRPr="00495CB5" w14:paraId="01BAC4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BB77D64" w14:textId="77777777" w:rsidR="00942A2A" w:rsidRPr="00495CB5" w:rsidRDefault="00942A2A" w:rsidP="0040089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9526468" w14:textId="77777777" w:rsidR="00942A2A" w:rsidRPr="00495CB5" w:rsidRDefault="00942A2A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8E2C604" w14:textId="77777777" w:rsidR="00942A2A" w:rsidRPr="00495CB5" w:rsidRDefault="00942A2A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2ED3784C" w14:textId="77777777" w:rsidR="00942A2A" w:rsidRPr="00495CB5" w:rsidRDefault="00942A2A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2A2A" w:rsidRPr="00495CB5" w14:paraId="369B6A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50C0BEF" w14:textId="77777777" w:rsidR="00942A2A" w:rsidRPr="00495CB5" w:rsidRDefault="00942A2A" w:rsidP="0040089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A32BC18" w14:textId="77777777" w:rsidR="00942A2A" w:rsidRPr="00495CB5" w:rsidRDefault="00942A2A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766E79F" w14:textId="77777777" w:rsidR="00942A2A" w:rsidRPr="00495CB5" w:rsidRDefault="00942A2A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01D07EC1" w14:textId="77777777" w:rsidR="00942A2A" w:rsidRPr="00495CB5" w:rsidRDefault="00942A2A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7339" w:rsidRPr="00495CB5" w14:paraId="141DA2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7CFB899" w14:textId="77777777" w:rsidR="00FF7339" w:rsidRPr="00495CB5" w:rsidRDefault="00FF7339" w:rsidP="0040089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6E9AEB6" w14:textId="77777777" w:rsidR="00FF7339" w:rsidRPr="00495CB5" w:rsidRDefault="00FF7339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DE02986" w14:textId="77777777" w:rsidR="00FF7339" w:rsidRPr="00495CB5" w:rsidRDefault="00FF7339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2BA5D65E" w14:textId="77777777" w:rsidR="00FF7339" w:rsidRPr="00495CB5" w:rsidRDefault="00FF7339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7339" w:rsidRPr="00495CB5" w14:paraId="2705819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00E461A" w14:textId="77777777" w:rsidR="00FF7339" w:rsidRPr="00495CB5" w:rsidRDefault="00FF7339" w:rsidP="0040089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EA43D65" w14:textId="77777777" w:rsidR="00FF7339" w:rsidRPr="00495CB5" w:rsidRDefault="00FF7339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DD41F64" w14:textId="77777777" w:rsidR="00FF7339" w:rsidRPr="00495CB5" w:rsidRDefault="00FF7339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1DC4EEAF" w14:textId="77777777" w:rsidR="00FF7339" w:rsidRPr="00495CB5" w:rsidRDefault="00FF7339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7339" w:rsidRPr="00495CB5" w14:paraId="7372B5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4E6D5DD" w14:textId="77777777" w:rsidR="00FF7339" w:rsidRPr="00495CB5" w:rsidRDefault="00FF7339" w:rsidP="0040089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6A78388" w14:textId="77777777" w:rsidR="00FF7339" w:rsidRPr="00495CB5" w:rsidRDefault="00FF7339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36DE92C" w14:textId="77777777" w:rsidR="00FF7339" w:rsidRPr="00495CB5" w:rsidRDefault="00FF7339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A9724FC" w14:textId="77777777" w:rsidR="00FF7339" w:rsidRPr="00495CB5" w:rsidRDefault="00FF7339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7339" w:rsidRPr="00495CB5" w14:paraId="4276A6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510900C" w14:textId="77777777" w:rsidR="00FF7339" w:rsidRPr="00495CB5" w:rsidRDefault="00FF7339" w:rsidP="0040089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772D42F" w14:textId="77777777" w:rsidR="00FF7339" w:rsidRPr="00495CB5" w:rsidRDefault="00FF7339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B42CEE9" w14:textId="77777777" w:rsidR="00FF7339" w:rsidRPr="00495CB5" w:rsidRDefault="00FF7339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2D08B78F" w14:textId="77777777" w:rsidR="00FF7339" w:rsidRPr="00495CB5" w:rsidRDefault="00FF7339" w:rsidP="0040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7339" w:rsidRPr="00495CB5" w14:paraId="474142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D0E1A49" w14:textId="77777777" w:rsidR="00FF7339" w:rsidRPr="00495CB5" w:rsidRDefault="00FF7339" w:rsidP="0040089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11333BF" w14:textId="77777777" w:rsidR="00FF7339" w:rsidRPr="00495CB5" w:rsidRDefault="00FF7339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8B4D5F8" w14:textId="77777777" w:rsidR="00FF7339" w:rsidRPr="00495CB5" w:rsidRDefault="00FF7339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3C814BAF" w14:textId="77777777" w:rsidR="00FF7339" w:rsidRPr="00495CB5" w:rsidRDefault="00FF7339" w:rsidP="004008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342B9FA" w14:textId="29869B0B" w:rsidR="007B2B11" w:rsidRPr="004C7816" w:rsidRDefault="007B2B11" w:rsidP="005E562D">
      <w:pPr>
        <w:spacing w:after="120"/>
        <w:rPr>
          <w:rFonts w:ascii="Calibri" w:hAnsi="Calibri" w:cs="Calibri"/>
        </w:rPr>
      </w:pPr>
    </w:p>
    <w:sectPr w:rsidR="007B2B11" w:rsidRPr="004C7816" w:rsidSect="00354E0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F7DEC" w14:textId="77777777" w:rsidR="00A07F4F" w:rsidRDefault="00A07F4F" w:rsidP="008B6501">
      <w:pPr>
        <w:spacing w:after="0" w:line="240" w:lineRule="auto"/>
      </w:pPr>
      <w:r>
        <w:separator/>
      </w:r>
    </w:p>
  </w:endnote>
  <w:endnote w:type="continuationSeparator" w:id="0">
    <w:p w14:paraId="2B9D905B" w14:textId="77777777" w:rsidR="00A07F4F" w:rsidRDefault="00A07F4F" w:rsidP="008B6501">
      <w:pPr>
        <w:spacing w:after="0" w:line="240" w:lineRule="auto"/>
      </w:pPr>
      <w:r>
        <w:continuationSeparator/>
      </w:r>
    </w:p>
  </w:endnote>
  <w:endnote w:type="continuationNotice" w:id="1">
    <w:p w14:paraId="6059D1F9" w14:textId="77777777" w:rsidR="00A07F4F" w:rsidRDefault="00A07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Body)">
    <w:altName w:val="Arial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190B2" w14:textId="77777777" w:rsidR="00BC1B8B" w:rsidRPr="0063658B" w:rsidRDefault="00BC1B8B" w:rsidP="00BC1B8B">
    <w:pPr>
      <w:pStyle w:val="Footer"/>
      <w:jc w:val="center"/>
      <w:rPr>
        <w:rFonts w:ascii="Calibri" w:hAnsi="Calibri" w:cs="Calibri"/>
        <w:color w:val="156082" w:themeColor="accent1"/>
      </w:rPr>
    </w:pPr>
    <w:r w:rsidRPr="0063658B">
      <w:rPr>
        <w:rFonts w:ascii="Calibri" w:hAnsi="Calibri" w:cs="Calibri"/>
        <w:color w:val="156082" w:themeColor="accent1"/>
      </w:rPr>
      <w:t xml:space="preserve">Page </w:t>
    </w:r>
    <w:r w:rsidRPr="0063658B">
      <w:rPr>
        <w:rFonts w:ascii="Calibri" w:hAnsi="Calibri" w:cs="Calibri"/>
        <w:color w:val="156082" w:themeColor="accent1"/>
      </w:rPr>
      <w:fldChar w:fldCharType="begin"/>
    </w:r>
    <w:r w:rsidRPr="0063658B">
      <w:rPr>
        <w:rFonts w:ascii="Calibri" w:hAnsi="Calibri" w:cs="Calibri"/>
        <w:color w:val="156082" w:themeColor="accent1"/>
      </w:rPr>
      <w:instrText xml:space="preserve"> PAGE  \* Arabic  \* MERGEFORMAT </w:instrText>
    </w:r>
    <w:r w:rsidRPr="0063658B">
      <w:rPr>
        <w:rFonts w:ascii="Calibri" w:hAnsi="Calibri" w:cs="Calibri"/>
        <w:color w:val="156082" w:themeColor="accent1"/>
      </w:rPr>
      <w:fldChar w:fldCharType="separate"/>
    </w:r>
    <w:r>
      <w:rPr>
        <w:rFonts w:ascii="Calibri" w:hAnsi="Calibri" w:cs="Calibri"/>
        <w:color w:val="156082" w:themeColor="accent1"/>
      </w:rPr>
      <w:t>3</w:t>
    </w:r>
    <w:r w:rsidRPr="0063658B">
      <w:rPr>
        <w:rFonts w:ascii="Calibri" w:hAnsi="Calibri" w:cs="Calibri"/>
        <w:color w:val="156082" w:themeColor="accent1"/>
      </w:rPr>
      <w:fldChar w:fldCharType="end"/>
    </w:r>
    <w:r w:rsidRPr="0063658B">
      <w:rPr>
        <w:rFonts w:ascii="Calibri" w:hAnsi="Calibri" w:cs="Calibri"/>
        <w:color w:val="156082" w:themeColor="accent1"/>
      </w:rPr>
      <w:t xml:space="preserve"> of </w:t>
    </w:r>
    <w:r w:rsidRPr="0063658B">
      <w:rPr>
        <w:rFonts w:ascii="Calibri" w:hAnsi="Calibri" w:cs="Calibri"/>
        <w:color w:val="156082" w:themeColor="accent1"/>
      </w:rPr>
      <w:fldChar w:fldCharType="begin"/>
    </w:r>
    <w:r w:rsidRPr="0063658B">
      <w:rPr>
        <w:rFonts w:ascii="Calibri" w:hAnsi="Calibri" w:cs="Calibri"/>
        <w:color w:val="156082" w:themeColor="accent1"/>
      </w:rPr>
      <w:instrText xml:space="preserve"> NUMPAGES  \* Arabic  \* MERGEFORMAT </w:instrText>
    </w:r>
    <w:r w:rsidRPr="0063658B">
      <w:rPr>
        <w:rFonts w:ascii="Calibri" w:hAnsi="Calibri" w:cs="Calibri"/>
        <w:color w:val="156082" w:themeColor="accent1"/>
      </w:rPr>
      <w:fldChar w:fldCharType="separate"/>
    </w:r>
    <w:r>
      <w:rPr>
        <w:rFonts w:ascii="Calibri" w:hAnsi="Calibri" w:cs="Calibri"/>
        <w:color w:val="156082" w:themeColor="accent1"/>
      </w:rPr>
      <w:t>4</w:t>
    </w:r>
    <w:r w:rsidRPr="0063658B">
      <w:rPr>
        <w:rFonts w:ascii="Calibri" w:hAnsi="Calibri" w:cs="Calibri"/>
        <w:color w:val="156082" w:themeColor="accent1"/>
      </w:rPr>
      <w:fldChar w:fldCharType="end"/>
    </w:r>
  </w:p>
  <w:p w14:paraId="1FA87727" w14:textId="77777777" w:rsidR="0020283B" w:rsidRPr="00BC1B8B" w:rsidRDefault="0020283B" w:rsidP="00BC1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E8CDE" w14:textId="77777777" w:rsidR="00A07F4F" w:rsidRDefault="00A07F4F" w:rsidP="008B6501">
      <w:pPr>
        <w:spacing w:after="0" w:line="240" w:lineRule="auto"/>
      </w:pPr>
      <w:r>
        <w:separator/>
      </w:r>
    </w:p>
  </w:footnote>
  <w:footnote w:type="continuationSeparator" w:id="0">
    <w:p w14:paraId="04529B35" w14:textId="77777777" w:rsidR="00A07F4F" w:rsidRDefault="00A07F4F" w:rsidP="008B6501">
      <w:pPr>
        <w:spacing w:after="0" w:line="240" w:lineRule="auto"/>
      </w:pPr>
      <w:r>
        <w:continuationSeparator/>
      </w:r>
    </w:p>
  </w:footnote>
  <w:footnote w:type="continuationNotice" w:id="1">
    <w:p w14:paraId="06F22E21" w14:textId="77777777" w:rsidR="00A07F4F" w:rsidRDefault="00A07F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15155"/>
    <w:multiLevelType w:val="hybridMultilevel"/>
    <w:tmpl w:val="96305D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7BF0"/>
    <w:multiLevelType w:val="hybridMultilevel"/>
    <w:tmpl w:val="96305D2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0CD4"/>
    <w:multiLevelType w:val="multilevel"/>
    <w:tmpl w:val="1D905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1E2CDD"/>
    <w:multiLevelType w:val="multilevel"/>
    <w:tmpl w:val="A556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757C9"/>
    <w:multiLevelType w:val="hybridMultilevel"/>
    <w:tmpl w:val="ECECCAF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8AA70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2C5903"/>
    <w:multiLevelType w:val="hybridMultilevel"/>
    <w:tmpl w:val="AB486B7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3650511A"/>
    <w:multiLevelType w:val="multilevel"/>
    <w:tmpl w:val="4906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D7DA3"/>
    <w:multiLevelType w:val="multilevel"/>
    <w:tmpl w:val="4654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93AF8"/>
    <w:multiLevelType w:val="multilevel"/>
    <w:tmpl w:val="0B5C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D11A7"/>
    <w:multiLevelType w:val="hybridMultilevel"/>
    <w:tmpl w:val="96305D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1216F"/>
    <w:multiLevelType w:val="multilevel"/>
    <w:tmpl w:val="917E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14F25"/>
    <w:multiLevelType w:val="multilevel"/>
    <w:tmpl w:val="F446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65850"/>
    <w:multiLevelType w:val="multilevel"/>
    <w:tmpl w:val="BAEED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965232A"/>
    <w:multiLevelType w:val="hybridMultilevel"/>
    <w:tmpl w:val="797E6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ED699D"/>
    <w:multiLevelType w:val="hybridMultilevel"/>
    <w:tmpl w:val="F1C003B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C083066"/>
    <w:multiLevelType w:val="hybridMultilevel"/>
    <w:tmpl w:val="E62CBC2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428B8"/>
    <w:multiLevelType w:val="multilevel"/>
    <w:tmpl w:val="FA8C6CC0"/>
    <w:lvl w:ilvl="0">
      <w:start w:val="1"/>
      <w:numFmt w:val="decimal"/>
      <w:pStyle w:val="Level1ResponseTemplat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Level2ResponseTemplate"/>
      <w:lvlText w:val="%1.%2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Level3ResponseTemplate"/>
      <w:lvlText w:val="%1.%2.%3"/>
      <w:lvlJc w:val="left"/>
      <w:pPr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pStyle w:val="Level4SectionHeading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36820A6"/>
    <w:multiLevelType w:val="multilevel"/>
    <w:tmpl w:val="691C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93C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68155783">
    <w:abstractNumId w:val="17"/>
  </w:num>
  <w:num w:numId="2" w16cid:durableId="1916282469">
    <w:abstractNumId w:val="4"/>
  </w:num>
  <w:num w:numId="3" w16cid:durableId="1029374980">
    <w:abstractNumId w:val="5"/>
  </w:num>
  <w:num w:numId="4" w16cid:durableId="10884866">
    <w:abstractNumId w:val="14"/>
  </w:num>
  <w:num w:numId="5" w16cid:durableId="1702902635">
    <w:abstractNumId w:val="5"/>
  </w:num>
  <w:num w:numId="6" w16cid:durableId="17390183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7986415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293944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4285684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246947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2192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3199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457272">
    <w:abstractNumId w:val="1"/>
  </w:num>
  <w:num w:numId="14" w16cid:durableId="240213393">
    <w:abstractNumId w:val="6"/>
  </w:num>
  <w:num w:numId="15" w16cid:durableId="59598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9414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11597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25967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1218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4775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80783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9746602">
    <w:abstractNumId w:val="7"/>
  </w:num>
  <w:num w:numId="23" w16cid:durableId="1840466989">
    <w:abstractNumId w:val="9"/>
  </w:num>
  <w:num w:numId="24" w16cid:durableId="522984955">
    <w:abstractNumId w:val="3"/>
  </w:num>
  <w:num w:numId="25" w16cid:durableId="849216140">
    <w:abstractNumId w:val="11"/>
  </w:num>
  <w:num w:numId="26" w16cid:durableId="1307008075">
    <w:abstractNumId w:val="18"/>
  </w:num>
  <w:num w:numId="27" w16cid:durableId="417288572">
    <w:abstractNumId w:val="12"/>
  </w:num>
  <w:num w:numId="28" w16cid:durableId="1111513469">
    <w:abstractNumId w:val="8"/>
  </w:num>
  <w:num w:numId="29" w16cid:durableId="1478959835">
    <w:abstractNumId w:val="13"/>
  </w:num>
  <w:num w:numId="30" w16cid:durableId="915942226">
    <w:abstractNumId w:val="2"/>
  </w:num>
  <w:num w:numId="31" w16cid:durableId="210155798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3D"/>
    <w:rsid w:val="00004533"/>
    <w:rsid w:val="00007133"/>
    <w:rsid w:val="00010EC5"/>
    <w:rsid w:val="00012004"/>
    <w:rsid w:val="00012DB1"/>
    <w:rsid w:val="00013D1B"/>
    <w:rsid w:val="000160E6"/>
    <w:rsid w:val="00016A03"/>
    <w:rsid w:val="00016AAB"/>
    <w:rsid w:val="00016BAD"/>
    <w:rsid w:val="0001762C"/>
    <w:rsid w:val="00020457"/>
    <w:rsid w:val="0002143B"/>
    <w:rsid w:val="000222A2"/>
    <w:rsid w:val="0002280D"/>
    <w:rsid w:val="00023785"/>
    <w:rsid w:val="0002441A"/>
    <w:rsid w:val="00026CE4"/>
    <w:rsid w:val="00026EAF"/>
    <w:rsid w:val="00027138"/>
    <w:rsid w:val="00027369"/>
    <w:rsid w:val="00027EA1"/>
    <w:rsid w:val="00027F0F"/>
    <w:rsid w:val="00030838"/>
    <w:rsid w:val="000328E6"/>
    <w:rsid w:val="00032C61"/>
    <w:rsid w:val="00033227"/>
    <w:rsid w:val="000365E2"/>
    <w:rsid w:val="0003666E"/>
    <w:rsid w:val="000377A3"/>
    <w:rsid w:val="00040B1A"/>
    <w:rsid w:val="00040D69"/>
    <w:rsid w:val="00042D1D"/>
    <w:rsid w:val="0004311E"/>
    <w:rsid w:val="0004492E"/>
    <w:rsid w:val="000451C4"/>
    <w:rsid w:val="00045291"/>
    <w:rsid w:val="000479A7"/>
    <w:rsid w:val="00051D5D"/>
    <w:rsid w:val="0005269A"/>
    <w:rsid w:val="0005412B"/>
    <w:rsid w:val="00056763"/>
    <w:rsid w:val="00056939"/>
    <w:rsid w:val="0005759C"/>
    <w:rsid w:val="000614B1"/>
    <w:rsid w:val="00062B9E"/>
    <w:rsid w:val="00063353"/>
    <w:rsid w:val="00064D47"/>
    <w:rsid w:val="00066F18"/>
    <w:rsid w:val="00066FD9"/>
    <w:rsid w:val="000676C8"/>
    <w:rsid w:val="00073621"/>
    <w:rsid w:val="00075954"/>
    <w:rsid w:val="00076860"/>
    <w:rsid w:val="0008090A"/>
    <w:rsid w:val="000826C3"/>
    <w:rsid w:val="00083175"/>
    <w:rsid w:val="00084278"/>
    <w:rsid w:val="00084A3D"/>
    <w:rsid w:val="000855D7"/>
    <w:rsid w:val="000859C0"/>
    <w:rsid w:val="00090D8C"/>
    <w:rsid w:val="000937BD"/>
    <w:rsid w:val="0009477A"/>
    <w:rsid w:val="00094A96"/>
    <w:rsid w:val="00094DD9"/>
    <w:rsid w:val="000A0676"/>
    <w:rsid w:val="000A0723"/>
    <w:rsid w:val="000A0AD7"/>
    <w:rsid w:val="000A0B43"/>
    <w:rsid w:val="000A3CEF"/>
    <w:rsid w:val="000A4854"/>
    <w:rsid w:val="000A48BE"/>
    <w:rsid w:val="000A4FA2"/>
    <w:rsid w:val="000A5E97"/>
    <w:rsid w:val="000A6FF0"/>
    <w:rsid w:val="000B0932"/>
    <w:rsid w:val="000B1AB9"/>
    <w:rsid w:val="000B1EDE"/>
    <w:rsid w:val="000B32B7"/>
    <w:rsid w:val="000B47CB"/>
    <w:rsid w:val="000B564B"/>
    <w:rsid w:val="000B65A5"/>
    <w:rsid w:val="000B69CC"/>
    <w:rsid w:val="000C114B"/>
    <w:rsid w:val="000C1C54"/>
    <w:rsid w:val="000C3117"/>
    <w:rsid w:val="000C34AD"/>
    <w:rsid w:val="000C3C4D"/>
    <w:rsid w:val="000C505E"/>
    <w:rsid w:val="000C6A4C"/>
    <w:rsid w:val="000C7298"/>
    <w:rsid w:val="000C7BCC"/>
    <w:rsid w:val="000D2C37"/>
    <w:rsid w:val="000D30A2"/>
    <w:rsid w:val="000D3B6B"/>
    <w:rsid w:val="000D4067"/>
    <w:rsid w:val="000D4591"/>
    <w:rsid w:val="000D6707"/>
    <w:rsid w:val="000E0556"/>
    <w:rsid w:val="000E0977"/>
    <w:rsid w:val="000E176F"/>
    <w:rsid w:val="000E1AD9"/>
    <w:rsid w:val="000E1B4F"/>
    <w:rsid w:val="000E2027"/>
    <w:rsid w:val="000E372E"/>
    <w:rsid w:val="000E3CEC"/>
    <w:rsid w:val="000E3DFB"/>
    <w:rsid w:val="000E7342"/>
    <w:rsid w:val="000F58E9"/>
    <w:rsid w:val="000F698F"/>
    <w:rsid w:val="00101D90"/>
    <w:rsid w:val="001042F5"/>
    <w:rsid w:val="00104F31"/>
    <w:rsid w:val="00106FB1"/>
    <w:rsid w:val="00107BB9"/>
    <w:rsid w:val="001100BB"/>
    <w:rsid w:val="001150F6"/>
    <w:rsid w:val="001157E3"/>
    <w:rsid w:val="00122FE9"/>
    <w:rsid w:val="00123CD9"/>
    <w:rsid w:val="00125C10"/>
    <w:rsid w:val="001300FE"/>
    <w:rsid w:val="0013314A"/>
    <w:rsid w:val="00135291"/>
    <w:rsid w:val="00136CB2"/>
    <w:rsid w:val="00140335"/>
    <w:rsid w:val="00140CAA"/>
    <w:rsid w:val="00141E1C"/>
    <w:rsid w:val="0014215D"/>
    <w:rsid w:val="00143A23"/>
    <w:rsid w:val="001441E2"/>
    <w:rsid w:val="00145654"/>
    <w:rsid w:val="001508EC"/>
    <w:rsid w:val="00150A49"/>
    <w:rsid w:val="001523FB"/>
    <w:rsid w:val="00152ED2"/>
    <w:rsid w:val="00153508"/>
    <w:rsid w:val="00153CB9"/>
    <w:rsid w:val="00153F4F"/>
    <w:rsid w:val="00154FF2"/>
    <w:rsid w:val="00157C66"/>
    <w:rsid w:val="00157C97"/>
    <w:rsid w:val="001606D4"/>
    <w:rsid w:val="001606F1"/>
    <w:rsid w:val="001629A2"/>
    <w:rsid w:val="00163039"/>
    <w:rsid w:val="00164680"/>
    <w:rsid w:val="001649E1"/>
    <w:rsid w:val="00167395"/>
    <w:rsid w:val="001702B4"/>
    <w:rsid w:val="0017156F"/>
    <w:rsid w:val="00172796"/>
    <w:rsid w:val="00172C80"/>
    <w:rsid w:val="00174588"/>
    <w:rsid w:val="00174710"/>
    <w:rsid w:val="0017589C"/>
    <w:rsid w:val="00176870"/>
    <w:rsid w:val="001777AF"/>
    <w:rsid w:val="00180B78"/>
    <w:rsid w:val="00182BD8"/>
    <w:rsid w:val="001832E4"/>
    <w:rsid w:val="00184BE1"/>
    <w:rsid w:val="0018513F"/>
    <w:rsid w:val="00185735"/>
    <w:rsid w:val="00185F3E"/>
    <w:rsid w:val="00186B53"/>
    <w:rsid w:val="00187D75"/>
    <w:rsid w:val="00191135"/>
    <w:rsid w:val="00191D40"/>
    <w:rsid w:val="00194252"/>
    <w:rsid w:val="0019539D"/>
    <w:rsid w:val="001962F2"/>
    <w:rsid w:val="00196743"/>
    <w:rsid w:val="00197B30"/>
    <w:rsid w:val="001A16DE"/>
    <w:rsid w:val="001A2863"/>
    <w:rsid w:val="001A5236"/>
    <w:rsid w:val="001A5F7A"/>
    <w:rsid w:val="001A650E"/>
    <w:rsid w:val="001A68D8"/>
    <w:rsid w:val="001B0BAE"/>
    <w:rsid w:val="001B187F"/>
    <w:rsid w:val="001B2F28"/>
    <w:rsid w:val="001B2FA6"/>
    <w:rsid w:val="001B6731"/>
    <w:rsid w:val="001C33C7"/>
    <w:rsid w:val="001C43D5"/>
    <w:rsid w:val="001C5070"/>
    <w:rsid w:val="001C59C2"/>
    <w:rsid w:val="001C7D9F"/>
    <w:rsid w:val="001D0DFF"/>
    <w:rsid w:val="001D1862"/>
    <w:rsid w:val="001D26C0"/>
    <w:rsid w:val="001D36E1"/>
    <w:rsid w:val="001D471E"/>
    <w:rsid w:val="001D5264"/>
    <w:rsid w:val="001D6C59"/>
    <w:rsid w:val="001D6CD8"/>
    <w:rsid w:val="001D7CC1"/>
    <w:rsid w:val="001D7CEF"/>
    <w:rsid w:val="001E0722"/>
    <w:rsid w:val="001E1ED9"/>
    <w:rsid w:val="001E1FC8"/>
    <w:rsid w:val="001E2F80"/>
    <w:rsid w:val="001E337E"/>
    <w:rsid w:val="001E5D9E"/>
    <w:rsid w:val="001E5FC9"/>
    <w:rsid w:val="001F05FE"/>
    <w:rsid w:val="001F0D61"/>
    <w:rsid w:val="001F4455"/>
    <w:rsid w:val="001F78BB"/>
    <w:rsid w:val="0020283B"/>
    <w:rsid w:val="00203BB7"/>
    <w:rsid w:val="00204611"/>
    <w:rsid w:val="00205BEF"/>
    <w:rsid w:val="00206CE4"/>
    <w:rsid w:val="00210A27"/>
    <w:rsid w:val="002124DE"/>
    <w:rsid w:val="00216D91"/>
    <w:rsid w:val="002171D3"/>
    <w:rsid w:val="0022269F"/>
    <w:rsid w:val="00222F54"/>
    <w:rsid w:val="00224DC4"/>
    <w:rsid w:val="00227581"/>
    <w:rsid w:val="00230626"/>
    <w:rsid w:val="00231155"/>
    <w:rsid w:val="002311CD"/>
    <w:rsid w:val="0023302F"/>
    <w:rsid w:val="0023583C"/>
    <w:rsid w:val="002378D1"/>
    <w:rsid w:val="0024209D"/>
    <w:rsid w:val="0024561B"/>
    <w:rsid w:val="0025279A"/>
    <w:rsid w:val="00252902"/>
    <w:rsid w:val="0025303C"/>
    <w:rsid w:val="002532A8"/>
    <w:rsid w:val="0025413D"/>
    <w:rsid w:val="0025424F"/>
    <w:rsid w:val="002575DE"/>
    <w:rsid w:val="0026085E"/>
    <w:rsid w:val="00260A30"/>
    <w:rsid w:val="00261571"/>
    <w:rsid w:val="00261BD3"/>
    <w:rsid w:val="00264FCD"/>
    <w:rsid w:val="00266FA2"/>
    <w:rsid w:val="00272D92"/>
    <w:rsid w:val="00273B60"/>
    <w:rsid w:val="00275706"/>
    <w:rsid w:val="0027595E"/>
    <w:rsid w:val="0027611F"/>
    <w:rsid w:val="00281BCB"/>
    <w:rsid w:val="00284357"/>
    <w:rsid w:val="00284A33"/>
    <w:rsid w:val="00285A7A"/>
    <w:rsid w:val="00285CD7"/>
    <w:rsid w:val="00286FE3"/>
    <w:rsid w:val="00290A11"/>
    <w:rsid w:val="00291733"/>
    <w:rsid w:val="002920D5"/>
    <w:rsid w:val="002931D9"/>
    <w:rsid w:val="00294972"/>
    <w:rsid w:val="00294E0D"/>
    <w:rsid w:val="002A02A4"/>
    <w:rsid w:val="002A07AC"/>
    <w:rsid w:val="002A0E51"/>
    <w:rsid w:val="002A3BAD"/>
    <w:rsid w:val="002A5548"/>
    <w:rsid w:val="002A6A79"/>
    <w:rsid w:val="002A7956"/>
    <w:rsid w:val="002A7AD5"/>
    <w:rsid w:val="002B0E76"/>
    <w:rsid w:val="002B2AD2"/>
    <w:rsid w:val="002B3572"/>
    <w:rsid w:val="002B4154"/>
    <w:rsid w:val="002B519F"/>
    <w:rsid w:val="002B572E"/>
    <w:rsid w:val="002B6F7D"/>
    <w:rsid w:val="002B7414"/>
    <w:rsid w:val="002C0E64"/>
    <w:rsid w:val="002C3A7C"/>
    <w:rsid w:val="002C473D"/>
    <w:rsid w:val="002D137E"/>
    <w:rsid w:val="002D288D"/>
    <w:rsid w:val="002D3F42"/>
    <w:rsid w:val="002D423C"/>
    <w:rsid w:val="002D5C38"/>
    <w:rsid w:val="002D5F13"/>
    <w:rsid w:val="002D69AB"/>
    <w:rsid w:val="002D71C1"/>
    <w:rsid w:val="002E11E0"/>
    <w:rsid w:val="002E2029"/>
    <w:rsid w:val="002E3651"/>
    <w:rsid w:val="002E38A7"/>
    <w:rsid w:val="002E3BDA"/>
    <w:rsid w:val="002E4F42"/>
    <w:rsid w:val="002E52BC"/>
    <w:rsid w:val="002F05E4"/>
    <w:rsid w:val="002F0A7B"/>
    <w:rsid w:val="002F3FD9"/>
    <w:rsid w:val="002F413D"/>
    <w:rsid w:val="002F445A"/>
    <w:rsid w:val="002F4A6C"/>
    <w:rsid w:val="002F4D06"/>
    <w:rsid w:val="002F55AC"/>
    <w:rsid w:val="002F5D7E"/>
    <w:rsid w:val="002F5DA5"/>
    <w:rsid w:val="002F63CB"/>
    <w:rsid w:val="002F6F58"/>
    <w:rsid w:val="002F74D5"/>
    <w:rsid w:val="002F7853"/>
    <w:rsid w:val="00301780"/>
    <w:rsid w:val="003028E0"/>
    <w:rsid w:val="0030663A"/>
    <w:rsid w:val="00306797"/>
    <w:rsid w:val="003068BD"/>
    <w:rsid w:val="00307310"/>
    <w:rsid w:val="00307716"/>
    <w:rsid w:val="00307FAC"/>
    <w:rsid w:val="003103CA"/>
    <w:rsid w:val="00310CE5"/>
    <w:rsid w:val="00310D99"/>
    <w:rsid w:val="00311CB0"/>
    <w:rsid w:val="003126A8"/>
    <w:rsid w:val="00312B14"/>
    <w:rsid w:val="00314159"/>
    <w:rsid w:val="00316A3A"/>
    <w:rsid w:val="00317E52"/>
    <w:rsid w:val="0032260B"/>
    <w:rsid w:val="003256A5"/>
    <w:rsid w:val="003266E6"/>
    <w:rsid w:val="00326FF2"/>
    <w:rsid w:val="003320AD"/>
    <w:rsid w:val="003330FB"/>
    <w:rsid w:val="00333266"/>
    <w:rsid w:val="00333843"/>
    <w:rsid w:val="00334BC5"/>
    <w:rsid w:val="00336772"/>
    <w:rsid w:val="00336AE8"/>
    <w:rsid w:val="00340222"/>
    <w:rsid w:val="0034082B"/>
    <w:rsid w:val="003438EE"/>
    <w:rsid w:val="0034526C"/>
    <w:rsid w:val="0034796E"/>
    <w:rsid w:val="00347B67"/>
    <w:rsid w:val="00350481"/>
    <w:rsid w:val="00350997"/>
    <w:rsid w:val="00351C19"/>
    <w:rsid w:val="0035275A"/>
    <w:rsid w:val="003548F1"/>
    <w:rsid w:val="00354E02"/>
    <w:rsid w:val="00355F03"/>
    <w:rsid w:val="003564FB"/>
    <w:rsid w:val="0035780F"/>
    <w:rsid w:val="00357B88"/>
    <w:rsid w:val="00357BE9"/>
    <w:rsid w:val="0036118E"/>
    <w:rsid w:val="003619F3"/>
    <w:rsid w:val="00361F56"/>
    <w:rsid w:val="003622B7"/>
    <w:rsid w:val="00363095"/>
    <w:rsid w:val="00363A69"/>
    <w:rsid w:val="00364480"/>
    <w:rsid w:val="0036463B"/>
    <w:rsid w:val="00364BE7"/>
    <w:rsid w:val="0036574F"/>
    <w:rsid w:val="00366274"/>
    <w:rsid w:val="00367511"/>
    <w:rsid w:val="003676F9"/>
    <w:rsid w:val="00367754"/>
    <w:rsid w:val="00370975"/>
    <w:rsid w:val="00370EB3"/>
    <w:rsid w:val="003717E8"/>
    <w:rsid w:val="00375F21"/>
    <w:rsid w:val="003763CD"/>
    <w:rsid w:val="0037682A"/>
    <w:rsid w:val="00381D36"/>
    <w:rsid w:val="003830DB"/>
    <w:rsid w:val="00383466"/>
    <w:rsid w:val="0038419F"/>
    <w:rsid w:val="00384F49"/>
    <w:rsid w:val="003869C6"/>
    <w:rsid w:val="00386AD7"/>
    <w:rsid w:val="00390AD1"/>
    <w:rsid w:val="00390D1F"/>
    <w:rsid w:val="003924F7"/>
    <w:rsid w:val="00396595"/>
    <w:rsid w:val="00396A7D"/>
    <w:rsid w:val="003A2C3C"/>
    <w:rsid w:val="003A3926"/>
    <w:rsid w:val="003A41B6"/>
    <w:rsid w:val="003A4655"/>
    <w:rsid w:val="003A4E32"/>
    <w:rsid w:val="003A6C4C"/>
    <w:rsid w:val="003B0970"/>
    <w:rsid w:val="003B33AC"/>
    <w:rsid w:val="003B3859"/>
    <w:rsid w:val="003B58B9"/>
    <w:rsid w:val="003B6182"/>
    <w:rsid w:val="003B68DA"/>
    <w:rsid w:val="003B76F4"/>
    <w:rsid w:val="003C0F24"/>
    <w:rsid w:val="003C5340"/>
    <w:rsid w:val="003C565D"/>
    <w:rsid w:val="003C7364"/>
    <w:rsid w:val="003C760E"/>
    <w:rsid w:val="003C7697"/>
    <w:rsid w:val="003C78B2"/>
    <w:rsid w:val="003D0BD4"/>
    <w:rsid w:val="003D217F"/>
    <w:rsid w:val="003D42B2"/>
    <w:rsid w:val="003D4353"/>
    <w:rsid w:val="003D5E5E"/>
    <w:rsid w:val="003D5FAC"/>
    <w:rsid w:val="003D74A4"/>
    <w:rsid w:val="003E231A"/>
    <w:rsid w:val="003E2BC4"/>
    <w:rsid w:val="003E3E34"/>
    <w:rsid w:val="003E4491"/>
    <w:rsid w:val="003E48C1"/>
    <w:rsid w:val="003E60B7"/>
    <w:rsid w:val="003E79FF"/>
    <w:rsid w:val="003F1C3C"/>
    <w:rsid w:val="003F549E"/>
    <w:rsid w:val="003F5BCF"/>
    <w:rsid w:val="003F5D44"/>
    <w:rsid w:val="003F653B"/>
    <w:rsid w:val="003F6BC1"/>
    <w:rsid w:val="003F6DCC"/>
    <w:rsid w:val="003F6F8D"/>
    <w:rsid w:val="00400040"/>
    <w:rsid w:val="00400893"/>
    <w:rsid w:val="00400E0D"/>
    <w:rsid w:val="00401059"/>
    <w:rsid w:val="00401F05"/>
    <w:rsid w:val="0040288C"/>
    <w:rsid w:val="00403C3E"/>
    <w:rsid w:val="00404AC0"/>
    <w:rsid w:val="00405B79"/>
    <w:rsid w:val="004070AB"/>
    <w:rsid w:val="0040783E"/>
    <w:rsid w:val="0041104E"/>
    <w:rsid w:val="004117B9"/>
    <w:rsid w:val="00412567"/>
    <w:rsid w:val="004136B9"/>
    <w:rsid w:val="004138A1"/>
    <w:rsid w:val="004175E5"/>
    <w:rsid w:val="004175F6"/>
    <w:rsid w:val="00420886"/>
    <w:rsid w:val="0042088A"/>
    <w:rsid w:val="0042245F"/>
    <w:rsid w:val="00422EF1"/>
    <w:rsid w:val="004249B2"/>
    <w:rsid w:val="00425EE7"/>
    <w:rsid w:val="004260BD"/>
    <w:rsid w:val="0042610B"/>
    <w:rsid w:val="00426F14"/>
    <w:rsid w:val="00427DE0"/>
    <w:rsid w:val="00430488"/>
    <w:rsid w:val="00430D67"/>
    <w:rsid w:val="004313E9"/>
    <w:rsid w:val="00431B5D"/>
    <w:rsid w:val="00433377"/>
    <w:rsid w:val="00434FF5"/>
    <w:rsid w:val="004411CC"/>
    <w:rsid w:val="00441A1C"/>
    <w:rsid w:val="0044212A"/>
    <w:rsid w:val="00442230"/>
    <w:rsid w:val="00443A1D"/>
    <w:rsid w:val="00444483"/>
    <w:rsid w:val="0044556A"/>
    <w:rsid w:val="00446C53"/>
    <w:rsid w:val="0045017F"/>
    <w:rsid w:val="0045220B"/>
    <w:rsid w:val="00452A31"/>
    <w:rsid w:val="00452A80"/>
    <w:rsid w:val="004534DB"/>
    <w:rsid w:val="004544E7"/>
    <w:rsid w:val="00460221"/>
    <w:rsid w:val="0046127E"/>
    <w:rsid w:val="004630B4"/>
    <w:rsid w:val="00463DD9"/>
    <w:rsid w:val="00464939"/>
    <w:rsid w:val="004650F7"/>
    <w:rsid w:val="00465419"/>
    <w:rsid w:val="00465769"/>
    <w:rsid w:val="00466B1F"/>
    <w:rsid w:val="00467494"/>
    <w:rsid w:val="0047009A"/>
    <w:rsid w:val="004700CE"/>
    <w:rsid w:val="0047114C"/>
    <w:rsid w:val="00472A1A"/>
    <w:rsid w:val="00473777"/>
    <w:rsid w:val="004757E7"/>
    <w:rsid w:val="00475C0C"/>
    <w:rsid w:val="00480383"/>
    <w:rsid w:val="00481944"/>
    <w:rsid w:val="00482233"/>
    <w:rsid w:val="00484157"/>
    <w:rsid w:val="00486A3F"/>
    <w:rsid w:val="00490C40"/>
    <w:rsid w:val="00491AB4"/>
    <w:rsid w:val="00493CD9"/>
    <w:rsid w:val="00495CB5"/>
    <w:rsid w:val="00496B39"/>
    <w:rsid w:val="00497C3D"/>
    <w:rsid w:val="004A0963"/>
    <w:rsid w:val="004A1156"/>
    <w:rsid w:val="004A1347"/>
    <w:rsid w:val="004A1DB8"/>
    <w:rsid w:val="004A2B5D"/>
    <w:rsid w:val="004A305B"/>
    <w:rsid w:val="004A4B8C"/>
    <w:rsid w:val="004B07A4"/>
    <w:rsid w:val="004B3C67"/>
    <w:rsid w:val="004C005F"/>
    <w:rsid w:val="004C2071"/>
    <w:rsid w:val="004C2248"/>
    <w:rsid w:val="004C2F7F"/>
    <w:rsid w:val="004C498E"/>
    <w:rsid w:val="004C4EC6"/>
    <w:rsid w:val="004C4ECE"/>
    <w:rsid w:val="004C716B"/>
    <w:rsid w:val="004C7816"/>
    <w:rsid w:val="004D0553"/>
    <w:rsid w:val="004D1080"/>
    <w:rsid w:val="004D11C9"/>
    <w:rsid w:val="004D1690"/>
    <w:rsid w:val="004D2925"/>
    <w:rsid w:val="004D47AA"/>
    <w:rsid w:val="004D5924"/>
    <w:rsid w:val="004D6852"/>
    <w:rsid w:val="004D6AEF"/>
    <w:rsid w:val="004D7994"/>
    <w:rsid w:val="004E1643"/>
    <w:rsid w:val="004E5B85"/>
    <w:rsid w:val="004E5F2A"/>
    <w:rsid w:val="004E777D"/>
    <w:rsid w:val="004E7BC2"/>
    <w:rsid w:val="004F02A2"/>
    <w:rsid w:val="004F0D3C"/>
    <w:rsid w:val="004F1048"/>
    <w:rsid w:val="004F1A00"/>
    <w:rsid w:val="004F1EB4"/>
    <w:rsid w:val="004F3602"/>
    <w:rsid w:val="004F6208"/>
    <w:rsid w:val="004F7554"/>
    <w:rsid w:val="00502FD1"/>
    <w:rsid w:val="00504951"/>
    <w:rsid w:val="005050AD"/>
    <w:rsid w:val="0051002F"/>
    <w:rsid w:val="00511C37"/>
    <w:rsid w:val="00512306"/>
    <w:rsid w:val="00512F76"/>
    <w:rsid w:val="00513F8F"/>
    <w:rsid w:val="00521B9D"/>
    <w:rsid w:val="00522014"/>
    <w:rsid w:val="00527046"/>
    <w:rsid w:val="00527730"/>
    <w:rsid w:val="005278A2"/>
    <w:rsid w:val="0053032C"/>
    <w:rsid w:val="005313AD"/>
    <w:rsid w:val="005335A7"/>
    <w:rsid w:val="00533690"/>
    <w:rsid w:val="005340DB"/>
    <w:rsid w:val="00534EDD"/>
    <w:rsid w:val="00535BEF"/>
    <w:rsid w:val="00535EE1"/>
    <w:rsid w:val="005360EE"/>
    <w:rsid w:val="00537741"/>
    <w:rsid w:val="00537870"/>
    <w:rsid w:val="00537C0F"/>
    <w:rsid w:val="005429D2"/>
    <w:rsid w:val="00543FC8"/>
    <w:rsid w:val="00545420"/>
    <w:rsid w:val="0055097A"/>
    <w:rsid w:val="00550C41"/>
    <w:rsid w:val="00554C4C"/>
    <w:rsid w:val="00555305"/>
    <w:rsid w:val="005569DB"/>
    <w:rsid w:val="005579E6"/>
    <w:rsid w:val="00560A20"/>
    <w:rsid w:val="00560CF2"/>
    <w:rsid w:val="005610C8"/>
    <w:rsid w:val="00561EB2"/>
    <w:rsid w:val="0056242F"/>
    <w:rsid w:val="00562A48"/>
    <w:rsid w:val="00564B29"/>
    <w:rsid w:val="0056551C"/>
    <w:rsid w:val="00566E7B"/>
    <w:rsid w:val="00567732"/>
    <w:rsid w:val="00567FA5"/>
    <w:rsid w:val="005705BF"/>
    <w:rsid w:val="00571838"/>
    <w:rsid w:val="00571C29"/>
    <w:rsid w:val="00574927"/>
    <w:rsid w:val="0057535A"/>
    <w:rsid w:val="00577DBB"/>
    <w:rsid w:val="00580DB0"/>
    <w:rsid w:val="0058188A"/>
    <w:rsid w:val="005828D3"/>
    <w:rsid w:val="00583966"/>
    <w:rsid w:val="0058465D"/>
    <w:rsid w:val="00584723"/>
    <w:rsid w:val="005847DB"/>
    <w:rsid w:val="00584FF5"/>
    <w:rsid w:val="0058523F"/>
    <w:rsid w:val="0058576B"/>
    <w:rsid w:val="00585C0B"/>
    <w:rsid w:val="005868CF"/>
    <w:rsid w:val="00586F1E"/>
    <w:rsid w:val="00592F6D"/>
    <w:rsid w:val="0059487B"/>
    <w:rsid w:val="00595387"/>
    <w:rsid w:val="00595C17"/>
    <w:rsid w:val="005A1006"/>
    <w:rsid w:val="005A1C91"/>
    <w:rsid w:val="005A28A8"/>
    <w:rsid w:val="005A3279"/>
    <w:rsid w:val="005A4DFC"/>
    <w:rsid w:val="005A4E93"/>
    <w:rsid w:val="005A5B26"/>
    <w:rsid w:val="005A7B53"/>
    <w:rsid w:val="005B0529"/>
    <w:rsid w:val="005B1474"/>
    <w:rsid w:val="005B223C"/>
    <w:rsid w:val="005B2F99"/>
    <w:rsid w:val="005B39BB"/>
    <w:rsid w:val="005B4F52"/>
    <w:rsid w:val="005B54EC"/>
    <w:rsid w:val="005B56CD"/>
    <w:rsid w:val="005B59E8"/>
    <w:rsid w:val="005B6781"/>
    <w:rsid w:val="005B7478"/>
    <w:rsid w:val="005B7749"/>
    <w:rsid w:val="005C309F"/>
    <w:rsid w:val="005C32AF"/>
    <w:rsid w:val="005C584E"/>
    <w:rsid w:val="005C646D"/>
    <w:rsid w:val="005C6A35"/>
    <w:rsid w:val="005D199F"/>
    <w:rsid w:val="005D1E4A"/>
    <w:rsid w:val="005D3B6A"/>
    <w:rsid w:val="005D6CD2"/>
    <w:rsid w:val="005E01DC"/>
    <w:rsid w:val="005E0363"/>
    <w:rsid w:val="005E22A1"/>
    <w:rsid w:val="005E4D0B"/>
    <w:rsid w:val="005E562D"/>
    <w:rsid w:val="005E65C9"/>
    <w:rsid w:val="005E6E3B"/>
    <w:rsid w:val="005E7CEA"/>
    <w:rsid w:val="005F09D9"/>
    <w:rsid w:val="005F35F9"/>
    <w:rsid w:val="005F47E7"/>
    <w:rsid w:val="00601EBB"/>
    <w:rsid w:val="006027B7"/>
    <w:rsid w:val="00603577"/>
    <w:rsid w:val="006065A6"/>
    <w:rsid w:val="00607D38"/>
    <w:rsid w:val="00611735"/>
    <w:rsid w:val="0061260C"/>
    <w:rsid w:val="006140A7"/>
    <w:rsid w:val="006150F9"/>
    <w:rsid w:val="006152DC"/>
    <w:rsid w:val="006153F5"/>
    <w:rsid w:val="006172DE"/>
    <w:rsid w:val="006173A3"/>
    <w:rsid w:val="00620070"/>
    <w:rsid w:val="00620248"/>
    <w:rsid w:val="00621D3B"/>
    <w:rsid w:val="006238BD"/>
    <w:rsid w:val="00624F9A"/>
    <w:rsid w:val="00625015"/>
    <w:rsid w:val="00626124"/>
    <w:rsid w:val="00626BB5"/>
    <w:rsid w:val="00631977"/>
    <w:rsid w:val="00631EBF"/>
    <w:rsid w:val="006356D8"/>
    <w:rsid w:val="00635DA3"/>
    <w:rsid w:val="00637092"/>
    <w:rsid w:val="006404BD"/>
    <w:rsid w:val="006410F3"/>
    <w:rsid w:val="006413A4"/>
    <w:rsid w:val="00644AF0"/>
    <w:rsid w:val="00645872"/>
    <w:rsid w:val="0064651D"/>
    <w:rsid w:val="00647A96"/>
    <w:rsid w:val="00647F64"/>
    <w:rsid w:val="0065041A"/>
    <w:rsid w:val="00650E5F"/>
    <w:rsid w:val="006512A2"/>
    <w:rsid w:val="006520E9"/>
    <w:rsid w:val="00652234"/>
    <w:rsid w:val="0065337F"/>
    <w:rsid w:val="00657132"/>
    <w:rsid w:val="00660914"/>
    <w:rsid w:val="00660E5E"/>
    <w:rsid w:val="00660E83"/>
    <w:rsid w:val="00662FD8"/>
    <w:rsid w:val="006633A5"/>
    <w:rsid w:val="00665A9E"/>
    <w:rsid w:val="00666ECE"/>
    <w:rsid w:val="00667B5F"/>
    <w:rsid w:val="00670E72"/>
    <w:rsid w:val="00671825"/>
    <w:rsid w:val="006733BC"/>
    <w:rsid w:val="00673B13"/>
    <w:rsid w:val="00680394"/>
    <w:rsid w:val="00680967"/>
    <w:rsid w:val="00680E68"/>
    <w:rsid w:val="00681A10"/>
    <w:rsid w:val="00684D30"/>
    <w:rsid w:val="00687CEE"/>
    <w:rsid w:val="006903EA"/>
    <w:rsid w:val="00695714"/>
    <w:rsid w:val="00696837"/>
    <w:rsid w:val="00696D1D"/>
    <w:rsid w:val="00697313"/>
    <w:rsid w:val="006A2E88"/>
    <w:rsid w:val="006A4029"/>
    <w:rsid w:val="006A42C1"/>
    <w:rsid w:val="006A4C18"/>
    <w:rsid w:val="006A5BA1"/>
    <w:rsid w:val="006A7146"/>
    <w:rsid w:val="006B1376"/>
    <w:rsid w:val="006B3006"/>
    <w:rsid w:val="006B4271"/>
    <w:rsid w:val="006B5607"/>
    <w:rsid w:val="006C0723"/>
    <w:rsid w:val="006C0CA2"/>
    <w:rsid w:val="006C1971"/>
    <w:rsid w:val="006C1E96"/>
    <w:rsid w:val="006C2143"/>
    <w:rsid w:val="006C2E30"/>
    <w:rsid w:val="006C34FB"/>
    <w:rsid w:val="006C4B8F"/>
    <w:rsid w:val="006C53FC"/>
    <w:rsid w:val="006C639B"/>
    <w:rsid w:val="006C666F"/>
    <w:rsid w:val="006C7978"/>
    <w:rsid w:val="006D025A"/>
    <w:rsid w:val="006D0B43"/>
    <w:rsid w:val="006D163B"/>
    <w:rsid w:val="006D16D7"/>
    <w:rsid w:val="006D1A1B"/>
    <w:rsid w:val="006D7647"/>
    <w:rsid w:val="006D7A7C"/>
    <w:rsid w:val="006E153B"/>
    <w:rsid w:val="006E160C"/>
    <w:rsid w:val="006E44F3"/>
    <w:rsid w:val="006E504E"/>
    <w:rsid w:val="006E52AE"/>
    <w:rsid w:val="006E7E5C"/>
    <w:rsid w:val="006F1BF8"/>
    <w:rsid w:val="006F3509"/>
    <w:rsid w:val="006F3ADD"/>
    <w:rsid w:val="006F3DDC"/>
    <w:rsid w:val="006F4E14"/>
    <w:rsid w:val="006F5411"/>
    <w:rsid w:val="006F5773"/>
    <w:rsid w:val="006F59EF"/>
    <w:rsid w:val="006F5CAA"/>
    <w:rsid w:val="0070012C"/>
    <w:rsid w:val="00701762"/>
    <w:rsid w:val="007023FD"/>
    <w:rsid w:val="00703EA1"/>
    <w:rsid w:val="00704112"/>
    <w:rsid w:val="00704A99"/>
    <w:rsid w:val="00705697"/>
    <w:rsid w:val="00707341"/>
    <w:rsid w:val="00707F85"/>
    <w:rsid w:val="007109C6"/>
    <w:rsid w:val="007131AA"/>
    <w:rsid w:val="00716595"/>
    <w:rsid w:val="00716C87"/>
    <w:rsid w:val="0071795B"/>
    <w:rsid w:val="007209A3"/>
    <w:rsid w:val="007216DE"/>
    <w:rsid w:val="007228F1"/>
    <w:rsid w:val="00722E57"/>
    <w:rsid w:val="0072535B"/>
    <w:rsid w:val="0072546F"/>
    <w:rsid w:val="00730993"/>
    <w:rsid w:val="0073221A"/>
    <w:rsid w:val="00733EFF"/>
    <w:rsid w:val="00735B90"/>
    <w:rsid w:val="00736453"/>
    <w:rsid w:val="007367EB"/>
    <w:rsid w:val="00736A6C"/>
    <w:rsid w:val="00736C84"/>
    <w:rsid w:val="00737E83"/>
    <w:rsid w:val="007408BB"/>
    <w:rsid w:val="007412CA"/>
    <w:rsid w:val="00741E6D"/>
    <w:rsid w:val="007433BF"/>
    <w:rsid w:val="0074366A"/>
    <w:rsid w:val="00743751"/>
    <w:rsid w:val="00745E5B"/>
    <w:rsid w:val="00746215"/>
    <w:rsid w:val="00746CB0"/>
    <w:rsid w:val="00746FE2"/>
    <w:rsid w:val="0074723E"/>
    <w:rsid w:val="0075146E"/>
    <w:rsid w:val="0075209D"/>
    <w:rsid w:val="00753604"/>
    <w:rsid w:val="00753B7C"/>
    <w:rsid w:val="0075427F"/>
    <w:rsid w:val="007544DE"/>
    <w:rsid w:val="0075728F"/>
    <w:rsid w:val="007620AE"/>
    <w:rsid w:val="00762431"/>
    <w:rsid w:val="00762732"/>
    <w:rsid w:val="00764327"/>
    <w:rsid w:val="007658AD"/>
    <w:rsid w:val="007662AF"/>
    <w:rsid w:val="00766C0A"/>
    <w:rsid w:val="00767867"/>
    <w:rsid w:val="00771927"/>
    <w:rsid w:val="00772799"/>
    <w:rsid w:val="00773AC8"/>
    <w:rsid w:val="00775052"/>
    <w:rsid w:val="00780C50"/>
    <w:rsid w:val="00781240"/>
    <w:rsid w:val="00782DD2"/>
    <w:rsid w:val="00785A54"/>
    <w:rsid w:val="00786F2B"/>
    <w:rsid w:val="00787398"/>
    <w:rsid w:val="007874A8"/>
    <w:rsid w:val="007878CB"/>
    <w:rsid w:val="007931BE"/>
    <w:rsid w:val="007944F4"/>
    <w:rsid w:val="0079453F"/>
    <w:rsid w:val="0079490E"/>
    <w:rsid w:val="00795013"/>
    <w:rsid w:val="00795A8B"/>
    <w:rsid w:val="00795E82"/>
    <w:rsid w:val="00796998"/>
    <w:rsid w:val="00797607"/>
    <w:rsid w:val="007A0299"/>
    <w:rsid w:val="007A108F"/>
    <w:rsid w:val="007A3EFC"/>
    <w:rsid w:val="007A5FE9"/>
    <w:rsid w:val="007A666C"/>
    <w:rsid w:val="007A7FF9"/>
    <w:rsid w:val="007B045E"/>
    <w:rsid w:val="007B0807"/>
    <w:rsid w:val="007B081A"/>
    <w:rsid w:val="007B1593"/>
    <w:rsid w:val="007B2B11"/>
    <w:rsid w:val="007B2C9D"/>
    <w:rsid w:val="007B315E"/>
    <w:rsid w:val="007B31EC"/>
    <w:rsid w:val="007B36D2"/>
    <w:rsid w:val="007B3A66"/>
    <w:rsid w:val="007B41B7"/>
    <w:rsid w:val="007B777C"/>
    <w:rsid w:val="007C0A58"/>
    <w:rsid w:val="007C12DD"/>
    <w:rsid w:val="007C1317"/>
    <w:rsid w:val="007C2CA9"/>
    <w:rsid w:val="007C4802"/>
    <w:rsid w:val="007C5B65"/>
    <w:rsid w:val="007C7D28"/>
    <w:rsid w:val="007D2E74"/>
    <w:rsid w:val="007D32A9"/>
    <w:rsid w:val="007D335C"/>
    <w:rsid w:val="007D4DA0"/>
    <w:rsid w:val="007D4EF4"/>
    <w:rsid w:val="007D6495"/>
    <w:rsid w:val="007D64F7"/>
    <w:rsid w:val="007D748B"/>
    <w:rsid w:val="007E018B"/>
    <w:rsid w:val="007E162B"/>
    <w:rsid w:val="007E24C1"/>
    <w:rsid w:val="007E31BE"/>
    <w:rsid w:val="007E3A5B"/>
    <w:rsid w:val="007E6ED3"/>
    <w:rsid w:val="007F15C3"/>
    <w:rsid w:val="007F1C78"/>
    <w:rsid w:val="007F2308"/>
    <w:rsid w:val="007F36E5"/>
    <w:rsid w:val="007F598F"/>
    <w:rsid w:val="007F630F"/>
    <w:rsid w:val="007F68A0"/>
    <w:rsid w:val="007F6F58"/>
    <w:rsid w:val="007F70B3"/>
    <w:rsid w:val="00802C2B"/>
    <w:rsid w:val="0080384C"/>
    <w:rsid w:val="008044BD"/>
    <w:rsid w:val="008045B5"/>
    <w:rsid w:val="00807F69"/>
    <w:rsid w:val="00814BA5"/>
    <w:rsid w:val="008155D5"/>
    <w:rsid w:val="008156D6"/>
    <w:rsid w:val="00816267"/>
    <w:rsid w:val="00816B6F"/>
    <w:rsid w:val="00817FE6"/>
    <w:rsid w:val="00820185"/>
    <w:rsid w:val="00820580"/>
    <w:rsid w:val="00822D18"/>
    <w:rsid w:val="00824B90"/>
    <w:rsid w:val="00824CD5"/>
    <w:rsid w:val="00826D15"/>
    <w:rsid w:val="00830221"/>
    <w:rsid w:val="00830B67"/>
    <w:rsid w:val="00831129"/>
    <w:rsid w:val="00836344"/>
    <w:rsid w:val="00837F21"/>
    <w:rsid w:val="00844AB9"/>
    <w:rsid w:val="00845E22"/>
    <w:rsid w:val="00845F02"/>
    <w:rsid w:val="0085034F"/>
    <w:rsid w:val="00850B83"/>
    <w:rsid w:val="00851939"/>
    <w:rsid w:val="0085226D"/>
    <w:rsid w:val="00852747"/>
    <w:rsid w:val="0085339B"/>
    <w:rsid w:val="00853634"/>
    <w:rsid w:val="00857153"/>
    <w:rsid w:val="00864B6D"/>
    <w:rsid w:val="00865DDD"/>
    <w:rsid w:val="00866219"/>
    <w:rsid w:val="00866AEF"/>
    <w:rsid w:val="0086701E"/>
    <w:rsid w:val="0086708A"/>
    <w:rsid w:val="008705AA"/>
    <w:rsid w:val="0087197A"/>
    <w:rsid w:val="008731A7"/>
    <w:rsid w:val="00874BB9"/>
    <w:rsid w:val="00875EF8"/>
    <w:rsid w:val="00876BB4"/>
    <w:rsid w:val="008770FC"/>
    <w:rsid w:val="00877643"/>
    <w:rsid w:val="008820A3"/>
    <w:rsid w:val="00882127"/>
    <w:rsid w:val="00885AB8"/>
    <w:rsid w:val="00885C91"/>
    <w:rsid w:val="0088631F"/>
    <w:rsid w:val="00890690"/>
    <w:rsid w:val="00890F60"/>
    <w:rsid w:val="00891DB2"/>
    <w:rsid w:val="00893C12"/>
    <w:rsid w:val="0089427F"/>
    <w:rsid w:val="00894A14"/>
    <w:rsid w:val="00897242"/>
    <w:rsid w:val="008A10AC"/>
    <w:rsid w:val="008A394E"/>
    <w:rsid w:val="008A3C19"/>
    <w:rsid w:val="008A5822"/>
    <w:rsid w:val="008A63DB"/>
    <w:rsid w:val="008A6C04"/>
    <w:rsid w:val="008A710A"/>
    <w:rsid w:val="008B084C"/>
    <w:rsid w:val="008B32D0"/>
    <w:rsid w:val="008B34DE"/>
    <w:rsid w:val="008B3E59"/>
    <w:rsid w:val="008B448A"/>
    <w:rsid w:val="008B45AF"/>
    <w:rsid w:val="008B5CE1"/>
    <w:rsid w:val="008B5EDE"/>
    <w:rsid w:val="008B6501"/>
    <w:rsid w:val="008B76FD"/>
    <w:rsid w:val="008B7A5F"/>
    <w:rsid w:val="008B7CFA"/>
    <w:rsid w:val="008C05E8"/>
    <w:rsid w:val="008C08B3"/>
    <w:rsid w:val="008C0C7A"/>
    <w:rsid w:val="008C2D65"/>
    <w:rsid w:val="008C452A"/>
    <w:rsid w:val="008C4B96"/>
    <w:rsid w:val="008C534A"/>
    <w:rsid w:val="008C73E5"/>
    <w:rsid w:val="008C7A30"/>
    <w:rsid w:val="008D3E98"/>
    <w:rsid w:val="008D4E44"/>
    <w:rsid w:val="008D4E7B"/>
    <w:rsid w:val="008D6B06"/>
    <w:rsid w:val="008D7FBF"/>
    <w:rsid w:val="008E0A98"/>
    <w:rsid w:val="008E4F8A"/>
    <w:rsid w:val="008E72E9"/>
    <w:rsid w:val="008E7C5F"/>
    <w:rsid w:val="008F070A"/>
    <w:rsid w:val="008F0A0E"/>
    <w:rsid w:val="008F1623"/>
    <w:rsid w:val="008F1650"/>
    <w:rsid w:val="008F3C71"/>
    <w:rsid w:val="008F5644"/>
    <w:rsid w:val="008F5A61"/>
    <w:rsid w:val="008F5EF8"/>
    <w:rsid w:val="008F69B3"/>
    <w:rsid w:val="0090078A"/>
    <w:rsid w:val="0090091F"/>
    <w:rsid w:val="00902569"/>
    <w:rsid w:val="00902A7D"/>
    <w:rsid w:val="00903A22"/>
    <w:rsid w:val="00903A97"/>
    <w:rsid w:val="00904505"/>
    <w:rsid w:val="0090499E"/>
    <w:rsid w:val="00913069"/>
    <w:rsid w:val="00914D25"/>
    <w:rsid w:val="009155FD"/>
    <w:rsid w:val="00916C5E"/>
    <w:rsid w:val="00921437"/>
    <w:rsid w:val="00921D11"/>
    <w:rsid w:val="009241A7"/>
    <w:rsid w:val="00924923"/>
    <w:rsid w:val="00924E85"/>
    <w:rsid w:val="00926A02"/>
    <w:rsid w:val="00926E88"/>
    <w:rsid w:val="00930018"/>
    <w:rsid w:val="009305F0"/>
    <w:rsid w:val="00932727"/>
    <w:rsid w:val="00932B68"/>
    <w:rsid w:val="00933945"/>
    <w:rsid w:val="0093473C"/>
    <w:rsid w:val="009347CC"/>
    <w:rsid w:val="0093586C"/>
    <w:rsid w:val="00937AFB"/>
    <w:rsid w:val="0094197B"/>
    <w:rsid w:val="00942292"/>
    <w:rsid w:val="00942449"/>
    <w:rsid w:val="00942A2A"/>
    <w:rsid w:val="009473BB"/>
    <w:rsid w:val="009473F6"/>
    <w:rsid w:val="00950413"/>
    <w:rsid w:val="009516E3"/>
    <w:rsid w:val="00953B92"/>
    <w:rsid w:val="00955127"/>
    <w:rsid w:val="00957795"/>
    <w:rsid w:val="0096305B"/>
    <w:rsid w:val="009641B7"/>
    <w:rsid w:val="00964A8C"/>
    <w:rsid w:val="00964B34"/>
    <w:rsid w:val="00964CDE"/>
    <w:rsid w:val="00967A18"/>
    <w:rsid w:val="00967EB9"/>
    <w:rsid w:val="009703FD"/>
    <w:rsid w:val="0097050D"/>
    <w:rsid w:val="00971692"/>
    <w:rsid w:val="00974663"/>
    <w:rsid w:val="00976D8B"/>
    <w:rsid w:val="009774F1"/>
    <w:rsid w:val="00980290"/>
    <w:rsid w:val="0098434D"/>
    <w:rsid w:val="0098516B"/>
    <w:rsid w:val="009862D0"/>
    <w:rsid w:val="00986CD0"/>
    <w:rsid w:val="009878E5"/>
    <w:rsid w:val="00990127"/>
    <w:rsid w:val="009908F4"/>
    <w:rsid w:val="00991638"/>
    <w:rsid w:val="00993BCF"/>
    <w:rsid w:val="00994122"/>
    <w:rsid w:val="009950D1"/>
    <w:rsid w:val="00995FED"/>
    <w:rsid w:val="009A0164"/>
    <w:rsid w:val="009A06F6"/>
    <w:rsid w:val="009A1A75"/>
    <w:rsid w:val="009A7AC3"/>
    <w:rsid w:val="009B0AA4"/>
    <w:rsid w:val="009B1731"/>
    <w:rsid w:val="009B1DF7"/>
    <w:rsid w:val="009B2EAB"/>
    <w:rsid w:val="009B345C"/>
    <w:rsid w:val="009B5999"/>
    <w:rsid w:val="009C059B"/>
    <w:rsid w:val="009C63FE"/>
    <w:rsid w:val="009C6889"/>
    <w:rsid w:val="009C78FC"/>
    <w:rsid w:val="009C7AAE"/>
    <w:rsid w:val="009C7F01"/>
    <w:rsid w:val="009D0A8B"/>
    <w:rsid w:val="009D0B57"/>
    <w:rsid w:val="009D27F6"/>
    <w:rsid w:val="009D40A6"/>
    <w:rsid w:val="009D5F48"/>
    <w:rsid w:val="009D624C"/>
    <w:rsid w:val="009D6BBC"/>
    <w:rsid w:val="009E34B9"/>
    <w:rsid w:val="009E53A4"/>
    <w:rsid w:val="009E66C0"/>
    <w:rsid w:val="009F2047"/>
    <w:rsid w:val="009F2647"/>
    <w:rsid w:val="009F3C46"/>
    <w:rsid w:val="009F419E"/>
    <w:rsid w:val="009F5A66"/>
    <w:rsid w:val="009F5D0B"/>
    <w:rsid w:val="009F71C5"/>
    <w:rsid w:val="009F7473"/>
    <w:rsid w:val="00A00938"/>
    <w:rsid w:val="00A024EE"/>
    <w:rsid w:val="00A031CF"/>
    <w:rsid w:val="00A06020"/>
    <w:rsid w:val="00A06F08"/>
    <w:rsid w:val="00A07AB4"/>
    <w:rsid w:val="00A07F4F"/>
    <w:rsid w:val="00A10FBA"/>
    <w:rsid w:val="00A119AE"/>
    <w:rsid w:val="00A138C6"/>
    <w:rsid w:val="00A13A91"/>
    <w:rsid w:val="00A14307"/>
    <w:rsid w:val="00A15251"/>
    <w:rsid w:val="00A20169"/>
    <w:rsid w:val="00A2037E"/>
    <w:rsid w:val="00A20EF2"/>
    <w:rsid w:val="00A21428"/>
    <w:rsid w:val="00A21685"/>
    <w:rsid w:val="00A21B4A"/>
    <w:rsid w:val="00A2237A"/>
    <w:rsid w:val="00A2459F"/>
    <w:rsid w:val="00A25A07"/>
    <w:rsid w:val="00A26111"/>
    <w:rsid w:val="00A27636"/>
    <w:rsid w:val="00A312FA"/>
    <w:rsid w:val="00A31C1C"/>
    <w:rsid w:val="00A31FFA"/>
    <w:rsid w:val="00A334CB"/>
    <w:rsid w:val="00A33684"/>
    <w:rsid w:val="00A35D74"/>
    <w:rsid w:val="00A37C18"/>
    <w:rsid w:val="00A40833"/>
    <w:rsid w:val="00A40BE7"/>
    <w:rsid w:val="00A4140E"/>
    <w:rsid w:val="00A41C89"/>
    <w:rsid w:val="00A4378D"/>
    <w:rsid w:val="00A457C7"/>
    <w:rsid w:val="00A458B7"/>
    <w:rsid w:val="00A459C8"/>
    <w:rsid w:val="00A45D94"/>
    <w:rsid w:val="00A466A1"/>
    <w:rsid w:val="00A46FFD"/>
    <w:rsid w:val="00A53563"/>
    <w:rsid w:val="00A53BD5"/>
    <w:rsid w:val="00A548F1"/>
    <w:rsid w:val="00A54A1C"/>
    <w:rsid w:val="00A55E73"/>
    <w:rsid w:val="00A5713D"/>
    <w:rsid w:val="00A63704"/>
    <w:rsid w:val="00A63823"/>
    <w:rsid w:val="00A638C0"/>
    <w:rsid w:val="00A64E24"/>
    <w:rsid w:val="00A653D4"/>
    <w:rsid w:val="00A65BD8"/>
    <w:rsid w:val="00A66C45"/>
    <w:rsid w:val="00A71F5B"/>
    <w:rsid w:val="00A7372C"/>
    <w:rsid w:val="00A74391"/>
    <w:rsid w:val="00A74B87"/>
    <w:rsid w:val="00A75FA0"/>
    <w:rsid w:val="00A76224"/>
    <w:rsid w:val="00A804F1"/>
    <w:rsid w:val="00A80ADE"/>
    <w:rsid w:val="00A83D4E"/>
    <w:rsid w:val="00A8441A"/>
    <w:rsid w:val="00A865E4"/>
    <w:rsid w:val="00A86F20"/>
    <w:rsid w:val="00A90188"/>
    <w:rsid w:val="00A9063E"/>
    <w:rsid w:val="00A90837"/>
    <w:rsid w:val="00A92E68"/>
    <w:rsid w:val="00A93A68"/>
    <w:rsid w:val="00A95721"/>
    <w:rsid w:val="00AA0046"/>
    <w:rsid w:val="00AA0A71"/>
    <w:rsid w:val="00AA1C1D"/>
    <w:rsid w:val="00AA2325"/>
    <w:rsid w:val="00AA2EDB"/>
    <w:rsid w:val="00AA3075"/>
    <w:rsid w:val="00AA62F6"/>
    <w:rsid w:val="00AA74EA"/>
    <w:rsid w:val="00AB03EE"/>
    <w:rsid w:val="00AB0DBE"/>
    <w:rsid w:val="00AB3874"/>
    <w:rsid w:val="00AB6A70"/>
    <w:rsid w:val="00AC1035"/>
    <w:rsid w:val="00AC1AE0"/>
    <w:rsid w:val="00AC1BFE"/>
    <w:rsid w:val="00AC3C04"/>
    <w:rsid w:val="00AC6A4B"/>
    <w:rsid w:val="00AC6C6F"/>
    <w:rsid w:val="00AC7E3B"/>
    <w:rsid w:val="00AD0E6B"/>
    <w:rsid w:val="00AD27A1"/>
    <w:rsid w:val="00AD2BFF"/>
    <w:rsid w:val="00AD4114"/>
    <w:rsid w:val="00AD6DAC"/>
    <w:rsid w:val="00AD7943"/>
    <w:rsid w:val="00AE1737"/>
    <w:rsid w:val="00AE453C"/>
    <w:rsid w:val="00AE47E3"/>
    <w:rsid w:val="00AF1D96"/>
    <w:rsid w:val="00AF230C"/>
    <w:rsid w:val="00AF3C12"/>
    <w:rsid w:val="00AF5DC2"/>
    <w:rsid w:val="00AF6068"/>
    <w:rsid w:val="00AF6FA8"/>
    <w:rsid w:val="00AF7FFC"/>
    <w:rsid w:val="00B01E91"/>
    <w:rsid w:val="00B0205B"/>
    <w:rsid w:val="00B03EA6"/>
    <w:rsid w:val="00B042BF"/>
    <w:rsid w:val="00B0709C"/>
    <w:rsid w:val="00B071A5"/>
    <w:rsid w:val="00B07D31"/>
    <w:rsid w:val="00B07FAE"/>
    <w:rsid w:val="00B10BFA"/>
    <w:rsid w:val="00B11618"/>
    <w:rsid w:val="00B12FAA"/>
    <w:rsid w:val="00B133F2"/>
    <w:rsid w:val="00B13A6C"/>
    <w:rsid w:val="00B2170E"/>
    <w:rsid w:val="00B259EF"/>
    <w:rsid w:val="00B30A7A"/>
    <w:rsid w:val="00B34152"/>
    <w:rsid w:val="00B344F3"/>
    <w:rsid w:val="00B34529"/>
    <w:rsid w:val="00B3780D"/>
    <w:rsid w:val="00B40805"/>
    <w:rsid w:val="00B40A43"/>
    <w:rsid w:val="00B424E5"/>
    <w:rsid w:val="00B42F35"/>
    <w:rsid w:val="00B4342E"/>
    <w:rsid w:val="00B436F1"/>
    <w:rsid w:val="00B45357"/>
    <w:rsid w:val="00B45958"/>
    <w:rsid w:val="00B460A7"/>
    <w:rsid w:val="00B46A1B"/>
    <w:rsid w:val="00B51D01"/>
    <w:rsid w:val="00B53C30"/>
    <w:rsid w:val="00B54A58"/>
    <w:rsid w:val="00B55122"/>
    <w:rsid w:val="00B56101"/>
    <w:rsid w:val="00B5635D"/>
    <w:rsid w:val="00B564F4"/>
    <w:rsid w:val="00B5668D"/>
    <w:rsid w:val="00B6282B"/>
    <w:rsid w:val="00B62F32"/>
    <w:rsid w:val="00B6419D"/>
    <w:rsid w:val="00B65FB9"/>
    <w:rsid w:val="00B663B5"/>
    <w:rsid w:val="00B67C62"/>
    <w:rsid w:val="00B70226"/>
    <w:rsid w:val="00B703F8"/>
    <w:rsid w:val="00B70EC5"/>
    <w:rsid w:val="00B7267E"/>
    <w:rsid w:val="00B7311F"/>
    <w:rsid w:val="00B7365D"/>
    <w:rsid w:val="00B777DB"/>
    <w:rsid w:val="00B845E0"/>
    <w:rsid w:val="00B85108"/>
    <w:rsid w:val="00B8541D"/>
    <w:rsid w:val="00B8548F"/>
    <w:rsid w:val="00B91455"/>
    <w:rsid w:val="00B916EB"/>
    <w:rsid w:val="00B91D16"/>
    <w:rsid w:val="00B96C67"/>
    <w:rsid w:val="00B97565"/>
    <w:rsid w:val="00B9795D"/>
    <w:rsid w:val="00BA15FD"/>
    <w:rsid w:val="00BA2A63"/>
    <w:rsid w:val="00BA3946"/>
    <w:rsid w:val="00BA478F"/>
    <w:rsid w:val="00BA75BC"/>
    <w:rsid w:val="00BA7EE5"/>
    <w:rsid w:val="00BB5685"/>
    <w:rsid w:val="00BB5694"/>
    <w:rsid w:val="00BB7284"/>
    <w:rsid w:val="00BB7DE8"/>
    <w:rsid w:val="00BC015B"/>
    <w:rsid w:val="00BC160B"/>
    <w:rsid w:val="00BC1B8B"/>
    <w:rsid w:val="00BC37AC"/>
    <w:rsid w:val="00BC4C5B"/>
    <w:rsid w:val="00BC62F6"/>
    <w:rsid w:val="00BD1144"/>
    <w:rsid w:val="00BD3641"/>
    <w:rsid w:val="00BD3B5D"/>
    <w:rsid w:val="00BD5CAD"/>
    <w:rsid w:val="00BD6C9D"/>
    <w:rsid w:val="00BD6FC3"/>
    <w:rsid w:val="00BD796C"/>
    <w:rsid w:val="00BE0C26"/>
    <w:rsid w:val="00BE1416"/>
    <w:rsid w:val="00BE18B6"/>
    <w:rsid w:val="00BE1B7F"/>
    <w:rsid w:val="00BE2AFC"/>
    <w:rsid w:val="00BE36B4"/>
    <w:rsid w:val="00BE474F"/>
    <w:rsid w:val="00BE712E"/>
    <w:rsid w:val="00BE719F"/>
    <w:rsid w:val="00BE7A96"/>
    <w:rsid w:val="00BE7FC9"/>
    <w:rsid w:val="00BF0130"/>
    <w:rsid w:val="00BF0145"/>
    <w:rsid w:val="00BF2503"/>
    <w:rsid w:val="00BF3122"/>
    <w:rsid w:val="00BF36DF"/>
    <w:rsid w:val="00BF5715"/>
    <w:rsid w:val="00BF64E7"/>
    <w:rsid w:val="00BF6AB4"/>
    <w:rsid w:val="00C01A99"/>
    <w:rsid w:val="00C03C8D"/>
    <w:rsid w:val="00C03E9A"/>
    <w:rsid w:val="00C07E3A"/>
    <w:rsid w:val="00C100C8"/>
    <w:rsid w:val="00C101B5"/>
    <w:rsid w:val="00C129BB"/>
    <w:rsid w:val="00C12DAD"/>
    <w:rsid w:val="00C1348C"/>
    <w:rsid w:val="00C134AC"/>
    <w:rsid w:val="00C1607A"/>
    <w:rsid w:val="00C16E3B"/>
    <w:rsid w:val="00C16E56"/>
    <w:rsid w:val="00C16F8F"/>
    <w:rsid w:val="00C20F61"/>
    <w:rsid w:val="00C2232D"/>
    <w:rsid w:val="00C226FB"/>
    <w:rsid w:val="00C22E7E"/>
    <w:rsid w:val="00C233D5"/>
    <w:rsid w:val="00C24E5E"/>
    <w:rsid w:val="00C26382"/>
    <w:rsid w:val="00C26B68"/>
    <w:rsid w:val="00C26DE0"/>
    <w:rsid w:val="00C309A5"/>
    <w:rsid w:val="00C30EE8"/>
    <w:rsid w:val="00C31D6C"/>
    <w:rsid w:val="00C3367F"/>
    <w:rsid w:val="00C35105"/>
    <w:rsid w:val="00C3554B"/>
    <w:rsid w:val="00C3692F"/>
    <w:rsid w:val="00C413A2"/>
    <w:rsid w:val="00C41B22"/>
    <w:rsid w:val="00C4260D"/>
    <w:rsid w:val="00C427F2"/>
    <w:rsid w:val="00C42CEC"/>
    <w:rsid w:val="00C44EE1"/>
    <w:rsid w:val="00C451AD"/>
    <w:rsid w:val="00C458CB"/>
    <w:rsid w:val="00C462C7"/>
    <w:rsid w:val="00C472A2"/>
    <w:rsid w:val="00C4747B"/>
    <w:rsid w:val="00C475FF"/>
    <w:rsid w:val="00C476C5"/>
    <w:rsid w:val="00C47903"/>
    <w:rsid w:val="00C47EBC"/>
    <w:rsid w:val="00C50C78"/>
    <w:rsid w:val="00C51856"/>
    <w:rsid w:val="00C51E2D"/>
    <w:rsid w:val="00C5337A"/>
    <w:rsid w:val="00C53AAF"/>
    <w:rsid w:val="00C54C39"/>
    <w:rsid w:val="00C60315"/>
    <w:rsid w:val="00C60BBF"/>
    <w:rsid w:val="00C62124"/>
    <w:rsid w:val="00C6252E"/>
    <w:rsid w:val="00C65E65"/>
    <w:rsid w:val="00C72510"/>
    <w:rsid w:val="00C75042"/>
    <w:rsid w:val="00C76040"/>
    <w:rsid w:val="00C76273"/>
    <w:rsid w:val="00C7678C"/>
    <w:rsid w:val="00C77906"/>
    <w:rsid w:val="00C802BB"/>
    <w:rsid w:val="00C8077D"/>
    <w:rsid w:val="00C836A5"/>
    <w:rsid w:val="00C864F9"/>
    <w:rsid w:val="00C86742"/>
    <w:rsid w:val="00C868C5"/>
    <w:rsid w:val="00C916D9"/>
    <w:rsid w:val="00C916DE"/>
    <w:rsid w:val="00C918C0"/>
    <w:rsid w:val="00C923D5"/>
    <w:rsid w:val="00C9293C"/>
    <w:rsid w:val="00C93736"/>
    <w:rsid w:val="00C968F6"/>
    <w:rsid w:val="00CA430D"/>
    <w:rsid w:val="00CA4627"/>
    <w:rsid w:val="00CA4AEF"/>
    <w:rsid w:val="00CA4B22"/>
    <w:rsid w:val="00CA656A"/>
    <w:rsid w:val="00CA7031"/>
    <w:rsid w:val="00CB0FE4"/>
    <w:rsid w:val="00CB3D4A"/>
    <w:rsid w:val="00CB4C02"/>
    <w:rsid w:val="00CB50B9"/>
    <w:rsid w:val="00CB6852"/>
    <w:rsid w:val="00CB7217"/>
    <w:rsid w:val="00CC113B"/>
    <w:rsid w:val="00CC1744"/>
    <w:rsid w:val="00CC32CD"/>
    <w:rsid w:val="00CC38C2"/>
    <w:rsid w:val="00CC3E90"/>
    <w:rsid w:val="00CD3DB7"/>
    <w:rsid w:val="00CD4A4A"/>
    <w:rsid w:val="00CD56F8"/>
    <w:rsid w:val="00CD670D"/>
    <w:rsid w:val="00CE18D5"/>
    <w:rsid w:val="00CE2A12"/>
    <w:rsid w:val="00CE3145"/>
    <w:rsid w:val="00CE44C1"/>
    <w:rsid w:val="00CE6B4F"/>
    <w:rsid w:val="00CE6BDD"/>
    <w:rsid w:val="00CE7F63"/>
    <w:rsid w:val="00CF19ED"/>
    <w:rsid w:val="00CF1C64"/>
    <w:rsid w:val="00CF225A"/>
    <w:rsid w:val="00CF608F"/>
    <w:rsid w:val="00CF63C4"/>
    <w:rsid w:val="00CF74C3"/>
    <w:rsid w:val="00D024D9"/>
    <w:rsid w:val="00D06B11"/>
    <w:rsid w:val="00D07758"/>
    <w:rsid w:val="00D105E3"/>
    <w:rsid w:val="00D1255A"/>
    <w:rsid w:val="00D12586"/>
    <w:rsid w:val="00D144B2"/>
    <w:rsid w:val="00D146BF"/>
    <w:rsid w:val="00D16A0A"/>
    <w:rsid w:val="00D17F4D"/>
    <w:rsid w:val="00D22936"/>
    <w:rsid w:val="00D22CEB"/>
    <w:rsid w:val="00D2533E"/>
    <w:rsid w:val="00D266B3"/>
    <w:rsid w:val="00D26781"/>
    <w:rsid w:val="00D27152"/>
    <w:rsid w:val="00D3087C"/>
    <w:rsid w:val="00D30B62"/>
    <w:rsid w:val="00D327FE"/>
    <w:rsid w:val="00D3692E"/>
    <w:rsid w:val="00D36D48"/>
    <w:rsid w:val="00D41619"/>
    <w:rsid w:val="00D417DD"/>
    <w:rsid w:val="00D435B0"/>
    <w:rsid w:val="00D439D3"/>
    <w:rsid w:val="00D441A7"/>
    <w:rsid w:val="00D4505E"/>
    <w:rsid w:val="00D4698B"/>
    <w:rsid w:val="00D47E10"/>
    <w:rsid w:val="00D5049F"/>
    <w:rsid w:val="00D506FA"/>
    <w:rsid w:val="00D515AB"/>
    <w:rsid w:val="00D54A95"/>
    <w:rsid w:val="00D555EE"/>
    <w:rsid w:val="00D5599E"/>
    <w:rsid w:val="00D55A56"/>
    <w:rsid w:val="00D57CD9"/>
    <w:rsid w:val="00D6007F"/>
    <w:rsid w:val="00D6027D"/>
    <w:rsid w:val="00D655D9"/>
    <w:rsid w:val="00D659CF"/>
    <w:rsid w:val="00D7441A"/>
    <w:rsid w:val="00D74669"/>
    <w:rsid w:val="00D7592B"/>
    <w:rsid w:val="00D807C5"/>
    <w:rsid w:val="00D819B3"/>
    <w:rsid w:val="00D823C6"/>
    <w:rsid w:val="00D82EC2"/>
    <w:rsid w:val="00D83219"/>
    <w:rsid w:val="00D84D68"/>
    <w:rsid w:val="00D86CDE"/>
    <w:rsid w:val="00D877A2"/>
    <w:rsid w:val="00D87A02"/>
    <w:rsid w:val="00D90075"/>
    <w:rsid w:val="00D925BA"/>
    <w:rsid w:val="00D93B11"/>
    <w:rsid w:val="00D93BB4"/>
    <w:rsid w:val="00D93D78"/>
    <w:rsid w:val="00D94319"/>
    <w:rsid w:val="00D9501F"/>
    <w:rsid w:val="00D955AC"/>
    <w:rsid w:val="00D95742"/>
    <w:rsid w:val="00DA06E2"/>
    <w:rsid w:val="00DA2CD7"/>
    <w:rsid w:val="00DA4864"/>
    <w:rsid w:val="00DA5C9B"/>
    <w:rsid w:val="00DA5F1A"/>
    <w:rsid w:val="00DA60C9"/>
    <w:rsid w:val="00DB120C"/>
    <w:rsid w:val="00DB1361"/>
    <w:rsid w:val="00DB19F7"/>
    <w:rsid w:val="00DB2B2E"/>
    <w:rsid w:val="00DC0E02"/>
    <w:rsid w:val="00DC2482"/>
    <w:rsid w:val="00DC6A19"/>
    <w:rsid w:val="00DD1837"/>
    <w:rsid w:val="00DD5DBD"/>
    <w:rsid w:val="00DD7029"/>
    <w:rsid w:val="00DD704C"/>
    <w:rsid w:val="00DD76CC"/>
    <w:rsid w:val="00DE3247"/>
    <w:rsid w:val="00DE343E"/>
    <w:rsid w:val="00DE378C"/>
    <w:rsid w:val="00DE5265"/>
    <w:rsid w:val="00DE5732"/>
    <w:rsid w:val="00DE6C6C"/>
    <w:rsid w:val="00DF0C6D"/>
    <w:rsid w:val="00DF1423"/>
    <w:rsid w:val="00DF313B"/>
    <w:rsid w:val="00DF35ED"/>
    <w:rsid w:val="00DF639E"/>
    <w:rsid w:val="00DF6D6B"/>
    <w:rsid w:val="00E000BD"/>
    <w:rsid w:val="00E00D41"/>
    <w:rsid w:val="00E013ED"/>
    <w:rsid w:val="00E0213A"/>
    <w:rsid w:val="00E046F9"/>
    <w:rsid w:val="00E13ABE"/>
    <w:rsid w:val="00E13CC8"/>
    <w:rsid w:val="00E14D23"/>
    <w:rsid w:val="00E16FD3"/>
    <w:rsid w:val="00E17344"/>
    <w:rsid w:val="00E1778A"/>
    <w:rsid w:val="00E211C8"/>
    <w:rsid w:val="00E2127C"/>
    <w:rsid w:val="00E220B2"/>
    <w:rsid w:val="00E22746"/>
    <w:rsid w:val="00E2298C"/>
    <w:rsid w:val="00E23CE0"/>
    <w:rsid w:val="00E24364"/>
    <w:rsid w:val="00E24380"/>
    <w:rsid w:val="00E272FE"/>
    <w:rsid w:val="00E277C4"/>
    <w:rsid w:val="00E320A0"/>
    <w:rsid w:val="00E340BA"/>
    <w:rsid w:val="00E3421E"/>
    <w:rsid w:val="00E3644C"/>
    <w:rsid w:val="00E36CBF"/>
    <w:rsid w:val="00E37491"/>
    <w:rsid w:val="00E37D5B"/>
    <w:rsid w:val="00E40707"/>
    <w:rsid w:val="00E43A4B"/>
    <w:rsid w:val="00E444F7"/>
    <w:rsid w:val="00E50B48"/>
    <w:rsid w:val="00E51197"/>
    <w:rsid w:val="00E51375"/>
    <w:rsid w:val="00E51FB0"/>
    <w:rsid w:val="00E53AF2"/>
    <w:rsid w:val="00E55D45"/>
    <w:rsid w:val="00E57125"/>
    <w:rsid w:val="00E57A71"/>
    <w:rsid w:val="00E605D5"/>
    <w:rsid w:val="00E62406"/>
    <w:rsid w:val="00E6399E"/>
    <w:rsid w:val="00E63CC2"/>
    <w:rsid w:val="00E701E8"/>
    <w:rsid w:val="00E705F1"/>
    <w:rsid w:val="00E730EB"/>
    <w:rsid w:val="00E73C4F"/>
    <w:rsid w:val="00E74D21"/>
    <w:rsid w:val="00E756FC"/>
    <w:rsid w:val="00E75BDA"/>
    <w:rsid w:val="00E76A97"/>
    <w:rsid w:val="00E76C75"/>
    <w:rsid w:val="00E776DE"/>
    <w:rsid w:val="00E82D7B"/>
    <w:rsid w:val="00E82EBA"/>
    <w:rsid w:val="00E84348"/>
    <w:rsid w:val="00E8471D"/>
    <w:rsid w:val="00E84EC3"/>
    <w:rsid w:val="00E85531"/>
    <w:rsid w:val="00E908F1"/>
    <w:rsid w:val="00E90E9A"/>
    <w:rsid w:val="00E9115B"/>
    <w:rsid w:val="00E9194F"/>
    <w:rsid w:val="00E941EF"/>
    <w:rsid w:val="00E95AEB"/>
    <w:rsid w:val="00E96416"/>
    <w:rsid w:val="00EA23E5"/>
    <w:rsid w:val="00EA34E6"/>
    <w:rsid w:val="00EA49C2"/>
    <w:rsid w:val="00EA4C66"/>
    <w:rsid w:val="00EA552E"/>
    <w:rsid w:val="00EA5FAD"/>
    <w:rsid w:val="00EA70BC"/>
    <w:rsid w:val="00EB0754"/>
    <w:rsid w:val="00EB106B"/>
    <w:rsid w:val="00EB2679"/>
    <w:rsid w:val="00EB2C8E"/>
    <w:rsid w:val="00EB6907"/>
    <w:rsid w:val="00EB76BC"/>
    <w:rsid w:val="00EC2855"/>
    <w:rsid w:val="00EC3EA9"/>
    <w:rsid w:val="00EC7E41"/>
    <w:rsid w:val="00EC7FE0"/>
    <w:rsid w:val="00ED3DDB"/>
    <w:rsid w:val="00ED43E5"/>
    <w:rsid w:val="00ED53ED"/>
    <w:rsid w:val="00EE16E8"/>
    <w:rsid w:val="00EE2604"/>
    <w:rsid w:val="00EE321F"/>
    <w:rsid w:val="00EE4BA7"/>
    <w:rsid w:val="00EE72CF"/>
    <w:rsid w:val="00EF174B"/>
    <w:rsid w:val="00EF2860"/>
    <w:rsid w:val="00EF6100"/>
    <w:rsid w:val="00EF6447"/>
    <w:rsid w:val="00F009AB"/>
    <w:rsid w:val="00F02D11"/>
    <w:rsid w:val="00F056D5"/>
    <w:rsid w:val="00F05C37"/>
    <w:rsid w:val="00F066CC"/>
    <w:rsid w:val="00F069EE"/>
    <w:rsid w:val="00F107DD"/>
    <w:rsid w:val="00F12575"/>
    <w:rsid w:val="00F12AA5"/>
    <w:rsid w:val="00F130C7"/>
    <w:rsid w:val="00F131A7"/>
    <w:rsid w:val="00F137A8"/>
    <w:rsid w:val="00F16B4F"/>
    <w:rsid w:val="00F2186D"/>
    <w:rsid w:val="00F231C1"/>
    <w:rsid w:val="00F25116"/>
    <w:rsid w:val="00F27458"/>
    <w:rsid w:val="00F30638"/>
    <w:rsid w:val="00F30785"/>
    <w:rsid w:val="00F3107A"/>
    <w:rsid w:val="00F326CF"/>
    <w:rsid w:val="00F327BC"/>
    <w:rsid w:val="00F3342B"/>
    <w:rsid w:val="00F36146"/>
    <w:rsid w:val="00F36C1F"/>
    <w:rsid w:val="00F4012A"/>
    <w:rsid w:val="00F40246"/>
    <w:rsid w:val="00F408B3"/>
    <w:rsid w:val="00F42474"/>
    <w:rsid w:val="00F44291"/>
    <w:rsid w:val="00F448B2"/>
    <w:rsid w:val="00F44B12"/>
    <w:rsid w:val="00F46CD8"/>
    <w:rsid w:val="00F52010"/>
    <w:rsid w:val="00F56D06"/>
    <w:rsid w:val="00F56FC3"/>
    <w:rsid w:val="00F57E0D"/>
    <w:rsid w:val="00F6039D"/>
    <w:rsid w:val="00F6056A"/>
    <w:rsid w:val="00F613E6"/>
    <w:rsid w:val="00F62036"/>
    <w:rsid w:val="00F624E8"/>
    <w:rsid w:val="00F62DCD"/>
    <w:rsid w:val="00F6327A"/>
    <w:rsid w:val="00F63BD3"/>
    <w:rsid w:val="00F63FEA"/>
    <w:rsid w:val="00F64FF6"/>
    <w:rsid w:val="00F66054"/>
    <w:rsid w:val="00F665B1"/>
    <w:rsid w:val="00F72889"/>
    <w:rsid w:val="00F72AA7"/>
    <w:rsid w:val="00F7377A"/>
    <w:rsid w:val="00F741B3"/>
    <w:rsid w:val="00F75E0A"/>
    <w:rsid w:val="00F761E0"/>
    <w:rsid w:val="00F762A7"/>
    <w:rsid w:val="00F7665C"/>
    <w:rsid w:val="00F804B0"/>
    <w:rsid w:val="00F80905"/>
    <w:rsid w:val="00F80B2A"/>
    <w:rsid w:val="00F81A8D"/>
    <w:rsid w:val="00F84FC7"/>
    <w:rsid w:val="00F86C85"/>
    <w:rsid w:val="00F91D3B"/>
    <w:rsid w:val="00F92DEB"/>
    <w:rsid w:val="00F93646"/>
    <w:rsid w:val="00F9757A"/>
    <w:rsid w:val="00FA198D"/>
    <w:rsid w:val="00FA1CF1"/>
    <w:rsid w:val="00FA2990"/>
    <w:rsid w:val="00FA5E82"/>
    <w:rsid w:val="00FA71BE"/>
    <w:rsid w:val="00FB03B8"/>
    <w:rsid w:val="00FB0AB0"/>
    <w:rsid w:val="00FB15FA"/>
    <w:rsid w:val="00FB1B71"/>
    <w:rsid w:val="00FB52E3"/>
    <w:rsid w:val="00FB5D9A"/>
    <w:rsid w:val="00FB7826"/>
    <w:rsid w:val="00FC0CB8"/>
    <w:rsid w:val="00FC0F04"/>
    <w:rsid w:val="00FC26B9"/>
    <w:rsid w:val="00FC2A44"/>
    <w:rsid w:val="00FC2D7F"/>
    <w:rsid w:val="00FC3ADA"/>
    <w:rsid w:val="00FC4034"/>
    <w:rsid w:val="00FC4D60"/>
    <w:rsid w:val="00FC5F74"/>
    <w:rsid w:val="00FC5FB6"/>
    <w:rsid w:val="00FC7245"/>
    <w:rsid w:val="00FC76FC"/>
    <w:rsid w:val="00FC7A65"/>
    <w:rsid w:val="00FD2FA8"/>
    <w:rsid w:val="00FD31D6"/>
    <w:rsid w:val="00FD4A39"/>
    <w:rsid w:val="00FD5385"/>
    <w:rsid w:val="00FD6396"/>
    <w:rsid w:val="00FD7FBF"/>
    <w:rsid w:val="00FE0023"/>
    <w:rsid w:val="00FE1E43"/>
    <w:rsid w:val="00FE1F27"/>
    <w:rsid w:val="00FE2240"/>
    <w:rsid w:val="00FE2E31"/>
    <w:rsid w:val="00FE3D82"/>
    <w:rsid w:val="00FE3F16"/>
    <w:rsid w:val="00FE5535"/>
    <w:rsid w:val="00FF18EE"/>
    <w:rsid w:val="00FF2F20"/>
    <w:rsid w:val="00FF4B04"/>
    <w:rsid w:val="00FF4B19"/>
    <w:rsid w:val="00FF4E2F"/>
    <w:rsid w:val="00FF666A"/>
    <w:rsid w:val="00FF7339"/>
    <w:rsid w:val="01886CD5"/>
    <w:rsid w:val="02D866E9"/>
    <w:rsid w:val="03903932"/>
    <w:rsid w:val="04478A3C"/>
    <w:rsid w:val="0492D944"/>
    <w:rsid w:val="05B001EF"/>
    <w:rsid w:val="0685ACF0"/>
    <w:rsid w:val="06934AC4"/>
    <w:rsid w:val="0770A6B8"/>
    <w:rsid w:val="0841A5F4"/>
    <w:rsid w:val="08781EC3"/>
    <w:rsid w:val="08AD9952"/>
    <w:rsid w:val="08E922A1"/>
    <w:rsid w:val="097CC973"/>
    <w:rsid w:val="0AA48D85"/>
    <w:rsid w:val="0BFC88D2"/>
    <w:rsid w:val="0C88B92C"/>
    <w:rsid w:val="0E27035A"/>
    <w:rsid w:val="0E6ED634"/>
    <w:rsid w:val="0EC26E51"/>
    <w:rsid w:val="1010784D"/>
    <w:rsid w:val="105DBD81"/>
    <w:rsid w:val="110C4866"/>
    <w:rsid w:val="1278B121"/>
    <w:rsid w:val="129EA8E2"/>
    <w:rsid w:val="1429E440"/>
    <w:rsid w:val="143599B1"/>
    <w:rsid w:val="1440CEB5"/>
    <w:rsid w:val="1513513F"/>
    <w:rsid w:val="158A6A91"/>
    <w:rsid w:val="15914849"/>
    <w:rsid w:val="1650187F"/>
    <w:rsid w:val="1650ABE1"/>
    <w:rsid w:val="16A0C9E9"/>
    <w:rsid w:val="17436C07"/>
    <w:rsid w:val="18443B92"/>
    <w:rsid w:val="19114F87"/>
    <w:rsid w:val="1A283509"/>
    <w:rsid w:val="1AC48A33"/>
    <w:rsid w:val="1AEFD72C"/>
    <w:rsid w:val="1B354C8D"/>
    <w:rsid w:val="1BA03F5B"/>
    <w:rsid w:val="1BCCD6D8"/>
    <w:rsid w:val="1C5B225B"/>
    <w:rsid w:val="1CA9BA58"/>
    <w:rsid w:val="1D42E0EA"/>
    <w:rsid w:val="1D57622D"/>
    <w:rsid w:val="1D9F3DF0"/>
    <w:rsid w:val="1DFB4FBA"/>
    <w:rsid w:val="1EACC15B"/>
    <w:rsid w:val="1F3D9662"/>
    <w:rsid w:val="1FB8FBF3"/>
    <w:rsid w:val="1FF9644D"/>
    <w:rsid w:val="20C04B0B"/>
    <w:rsid w:val="20F6E5D6"/>
    <w:rsid w:val="2145DDF4"/>
    <w:rsid w:val="218F6714"/>
    <w:rsid w:val="21AE3F32"/>
    <w:rsid w:val="24B557D8"/>
    <w:rsid w:val="265F771B"/>
    <w:rsid w:val="273068B6"/>
    <w:rsid w:val="276AE186"/>
    <w:rsid w:val="27BDF04C"/>
    <w:rsid w:val="284679AC"/>
    <w:rsid w:val="28ED8431"/>
    <w:rsid w:val="292DF691"/>
    <w:rsid w:val="29C9B41A"/>
    <w:rsid w:val="2A5262CB"/>
    <w:rsid w:val="2B9132FC"/>
    <w:rsid w:val="2D05EA32"/>
    <w:rsid w:val="2D85FCDD"/>
    <w:rsid w:val="2E3F3A3D"/>
    <w:rsid w:val="2F68A022"/>
    <w:rsid w:val="2FCC9F92"/>
    <w:rsid w:val="307234F6"/>
    <w:rsid w:val="30EF8002"/>
    <w:rsid w:val="3128F7C7"/>
    <w:rsid w:val="31809551"/>
    <w:rsid w:val="31D7C93D"/>
    <w:rsid w:val="3230B13B"/>
    <w:rsid w:val="33A750FF"/>
    <w:rsid w:val="33EB8147"/>
    <w:rsid w:val="345D59DD"/>
    <w:rsid w:val="348D3A76"/>
    <w:rsid w:val="3654CD13"/>
    <w:rsid w:val="36883E39"/>
    <w:rsid w:val="368F551D"/>
    <w:rsid w:val="36D6CC87"/>
    <w:rsid w:val="371F28A5"/>
    <w:rsid w:val="3773367F"/>
    <w:rsid w:val="38B42C01"/>
    <w:rsid w:val="3950ECF9"/>
    <w:rsid w:val="39CB31B0"/>
    <w:rsid w:val="3A23A293"/>
    <w:rsid w:val="3A4BD9EE"/>
    <w:rsid w:val="3AD4EFF7"/>
    <w:rsid w:val="3C2B4BAE"/>
    <w:rsid w:val="3C3EAB95"/>
    <w:rsid w:val="3C44AEE8"/>
    <w:rsid w:val="3CEC4AF3"/>
    <w:rsid w:val="3D7D5569"/>
    <w:rsid w:val="3DB8964E"/>
    <w:rsid w:val="3DD6C696"/>
    <w:rsid w:val="3E4D030D"/>
    <w:rsid w:val="3E912ED2"/>
    <w:rsid w:val="3EA7D190"/>
    <w:rsid w:val="3EBFD3C1"/>
    <w:rsid w:val="3F53733B"/>
    <w:rsid w:val="3F99A88C"/>
    <w:rsid w:val="401C8014"/>
    <w:rsid w:val="410ACE5B"/>
    <w:rsid w:val="4147730A"/>
    <w:rsid w:val="4170144A"/>
    <w:rsid w:val="433866FA"/>
    <w:rsid w:val="44DC70CE"/>
    <w:rsid w:val="459664FF"/>
    <w:rsid w:val="4762F196"/>
    <w:rsid w:val="47E62BF2"/>
    <w:rsid w:val="48667BF0"/>
    <w:rsid w:val="48C8852B"/>
    <w:rsid w:val="4967C8F3"/>
    <w:rsid w:val="49743FF6"/>
    <w:rsid w:val="4B62E56F"/>
    <w:rsid w:val="4CADC6A8"/>
    <w:rsid w:val="4D85D556"/>
    <w:rsid w:val="4DFC2FC3"/>
    <w:rsid w:val="4F28ADC7"/>
    <w:rsid w:val="4FB902D4"/>
    <w:rsid w:val="4FE1BDED"/>
    <w:rsid w:val="51BEC641"/>
    <w:rsid w:val="5230F673"/>
    <w:rsid w:val="525AAEC0"/>
    <w:rsid w:val="528DEF31"/>
    <w:rsid w:val="52A8EA83"/>
    <w:rsid w:val="540637B0"/>
    <w:rsid w:val="542857ED"/>
    <w:rsid w:val="54CD6EA4"/>
    <w:rsid w:val="54DD5D76"/>
    <w:rsid w:val="54DEDC63"/>
    <w:rsid w:val="55612FA0"/>
    <w:rsid w:val="569D94BC"/>
    <w:rsid w:val="5814F82E"/>
    <w:rsid w:val="58D1C9AD"/>
    <w:rsid w:val="598081E9"/>
    <w:rsid w:val="59BA0F4E"/>
    <w:rsid w:val="5A7ABAD3"/>
    <w:rsid w:val="5A810422"/>
    <w:rsid w:val="5AF89415"/>
    <w:rsid w:val="5B3E6C5B"/>
    <w:rsid w:val="5B50DA7C"/>
    <w:rsid w:val="5CDB5FAA"/>
    <w:rsid w:val="5D5C4615"/>
    <w:rsid w:val="5D8FF0A5"/>
    <w:rsid w:val="5EA24BF1"/>
    <w:rsid w:val="5EFC23BF"/>
    <w:rsid w:val="5F13C837"/>
    <w:rsid w:val="5FB62573"/>
    <w:rsid w:val="5FDFCD2D"/>
    <w:rsid w:val="60AFB761"/>
    <w:rsid w:val="6119375F"/>
    <w:rsid w:val="6229A66D"/>
    <w:rsid w:val="64F67850"/>
    <w:rsid w:val="650442C1"/>
    <w:rsid w:val="6546FDBF"/>
    <w:rsid w:val="663582FC"/>
    <w:rsid w:val="669AF42A"/>
    <w:rsid w:val="66DE3D87"/>
    <w:rsid w:val="670B8E30"/>
    <w:rsid w:val="6756F1F1"/>
    <w:rsid w:val="67B5A18F"/>
    <w:rsid w:val="688D8932"/>
    <w:rsid w:val="68CD3146"/>
    <w:rsid w:val="6A2A2600"/>
    <w:rsid w:val="6A3DB4E1"/>
    <w:rsid w:val="6A7D7BBC"/>
    <w:rsid w:val="6BD05CD0"/>
    <w:rsid w:val="6BD062B3"/>
    <w:rsid w:val="6C3E63C0"/>
    <w:rsid w:val="6CF30EDF"/>
    <w:rsid w:val="6D39D00A"/>
    <w:rsid w:val="6D557CF7"/>
    <w:rsid w:val="6DF39F85"/>
    <w:rsid w:val="6F6062A3"/>
    <w:rsid w:val="6F900208"/>
    <w:rsid w:val="6F9D4986"/>
    <w:rsid w:val="7106AAFE"/>
    <w:rsid w:val="71D940C7"/>
    <w:rsid w:val="724984E2"/>
    <w:rsid w:val="72A882B6"/>
    <w:rsid w:val="72BD2CF9"/>
    <w:rsid w:val="72EB1A71"/>
    <w:rsid w:val="7316170C"/>
    <w:rsid w:val="738A73A4"/>
    <w:rsid w:val="7413BB18"/>
    <w:rsid w:val="748BF365"/>
    <w:rsid w:val="74AC52E0"/>
    <w:rsid w:val="7502191A"/>
    <w:rsid w:val="75DA96D1"/>
    <w:rsid w:val="76511624"/>
    <w:rsid w:val="77825FCC"/>
    <w:rsid w:val="784527F0"/>
    <w:rsid w:val="7864CF29"/>
    <w:rsid w:val="790C9D10"/>
    <w:rsid w:val="797E5D04"/>
    <w:rsid w:val="7984A66D"/>
    <w:rsid w:val="79C33120"/>
    <w:rsid w:val="7B13B0F5"/>
    <w:rsid w:val="7BFD2343"/>
    <w:rsid w:val="7C037AF7"/>
    <w:rsid w:val="7C2EA08E"/>
    <w:rsid w:val="7D19AB40"/>
    <w:rsid w:val="7D80C3F6"/>
    <w:rsid w:val="7DB9DC80"/>
    <w:rsid w:val="7E261333"/>
    <w:rsid w:val="7E34CB80"/>
    <w:rsid w:val="7E54F549"/>
    <w:rsid w:val="7E64C9CE"/>
    <w:rsid w:val="7EDA092E"/>
    <w:rsid w:val="7FE3A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05D6"/>
  <w14:defaultImageDpi w14:val="32767"/>
  <w15:chartTrackingRefBased/>
  <w15:docId w15:val="{6F66A324-6494-407F-AFB8-BC559203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25413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rsid w:val="00254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rsid w:val="00254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54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3ResponseTemplate">
    <w:name w:val="Level 3 Response Template"/>
    <w:basedOn w:val="Normal"/>
    <w:qFormat/>
    <w:rsid w:val="00E340BA"/>
    <w:pPr>
      <w:keepNext/>
      <w:keepLines/>
      <w:numPr>
        <w:ilvl w:val="2"/>
        <w:numId w:val="1"/>
      </w:numPr>
      <w:spacing w:before="360" w:after="180" w:line="264" w:lineRule="auto"/>
      <w:outlineLvl w:val="2"/>
    </w:pPr>
    <w:rPr>
      <w:rFonts w:ascii="Arial (Body)" w:eastAsia="Times New Roman" w:hAnsi="Arial (Body)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B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501"/>
    <w:rPr>
      <w:kern w:val="0"/>
      <w:sz w:val="22"/>
      <w:szCs w:val="22"/>
      <w14:ligatures w14:val="none"/>
    </w:rPr>
  </w:style>
  <w:style w:type="paragraph" w:customStyle="1" w:styleId="Level4SectionHeading">
    <w:name w:val="Level 4 Section Heading"/>
    <w:basedOn w:val="Normal"/>
    <w:next w:val="Normal"/>
    <w:autoRedefine/>
    <w:qFormat/>
    <w:rsid w:val="00152ED2"/>
    <w:pPr>
      <w:keepNext/>
      <w:keepLines/>
      <w:numPr>
        <w:ilvl w:val="3"/>
        <w:numId w:val="1"/>
      </w:numPr>
      <w:spacing w:before="360" w:after="180" w:line="264" w:lineRule="auto"/>
      <w:outlineLvl w:val="3"/>
    </w:pPr>
    <w:rPr>
      <w:rFonts w:ascii="Arial" w:eastAsiaTheme="majorEastAsia" w:hAnsi="Arial" w:cs="Arial"/>
      <w:color w:val="000000"/>
      <w:kern w:val="28"/>
      <w14:numForm w14:val="lining"/>
    </w:rPr>
  </w:style>
  <w:style w:type="paragraph" w:customStyle="1" w:styleId="Level1Paragraph">
    <w:name w:val="Level 1 Paragraph"/>
    <w:basedOn w:val="Normal"/>
    <w:rsid w:val="00390D1F"/>
    <w:rPr>
      <w:rFonts w:ascii="Times New Roman" w:eastAsia="Times New Roman" w:hAnsi="Times New Roman" w:cs="Times New Roman"/>
      <w:szCs w:val="28"/>
    </w:rPr>
  </w:style>
  <w:style w:type="character" w:customStyle="1" w:styleId="Heading1Char">
    <w:name w:val="Heading 1 Char"/>
    <w:basedOn w:val="DefaultParagraphFont"/>
    <w:link w:val="Heading1"/>
    <w:rsid w:val="00254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54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2541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54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54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13D"/>
    <w:rPr>
      <w:i/>
      <w:iCs/>
      <w:color w:val="404040" w:themeColor="text1" w:themeTint="BF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254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254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54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25413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5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25413D"/>
  </w:style>
  <w:style w:type="character" w:customStyle="1" w:styleId="normaltextrun">
    <w:name w:val="normaltextrun"/>
    <w:basedOn w:val="DefaultParagraphFont"/>
    <w:rsid w:val="0025413D"/>
  </w:style>
  <w:style w:type="paragraph" w:styleId="Footer">
    <w:name w:val="footer"/>
    <w:aliases w:val="Footer Char Char"/>
    <w:basedOn w:val="Normal"/>
    <w:link w:val="FooterChar"/>
    <w:uiPriority w:val="99"/>
    <w:unhideWhenUsed/>
    <w:rsid w:val="008B650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413D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2541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413D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25413D"/>
    <w:rPr>
      <w:sz w:val="16"/>
      <w:szCs w:val="16"/>
    </w:rPr>
  </w:style>
  <w:style w:type="paragraph" w:customStyle="1" w:styleId="v2ofLevel2wordsonly">
    <w:name w:val="v2 of Level 2 words only"/>
    <w:basedOn w:val="Normal"/>
    <w:qFormat/>
    <w:rsid w:val="00621D3B"/>
    <w:pPr>
      <w:snapToGrid w:val="0"/>
      <w:spacing w:after="120"/>
      <w:ind w:left="792" w:hanging="432"/>
      <w:outlineLvl w:val="0"/>
    </w:pPr>
    <w:rPr>
      <w:rFonts w:cs="Times New Roman (Body CS)"/>
      <w:bCs/>
      <w:szCs w:val="20"/>
    </w:rPr>
  </w:style>
  <w:style w:type="table" w:styleId="TableGrid">
    <w:name w:val="Table Grid"/>
    <w:basedOn w:val="TableNormal"/>
    <w:uiPriority w:val="59"/>
    <w:rsid w:val="002541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ResponseTemplate">
    <w:name w:val="Level 1 Response Template"/>
    <w:basedOn w:val="Normal"/>
    <w:rsid w:val="00621D3B"/>
    <w:pPr>
      <w:keepNext/>
      <w:keepLines/>
      <w:numPr>
        <w:numId w:val="1"/>
      </w:numPr>
      <w:spacing w:before="480" w:after="180" w:line="264" w:lineRule="auto"/>
      <w:outlineLvl w:val="0"/>
    </w:pPr>
    <w:rPr>
      <w:rFonts w:ascii="Arial (Body)" w:eastAsia="Times New Roman" w:hAnsi="Arial (Body)" w:cs="Times New Roman"/>
      <w:b/>
      <w:kern w:val="28"/>
      <w:sz w:val="36"/>
      <w:szCs w:val="20"/>
      <w14:numForm w14:val="lining"/>
    </w:rPr>
  </w:style>
  <w:style w:type="character" w:customStyle="1" w:styleId="FooterChar">
    <w:name w:val="Footer Char"/>
    <w:aliases w:val="Footer Char Char Char"/>
    <w:basedOn w:val="DefaultParagraphFont"/>
    <w:link w:val="Footer"/>
    <w:uiPriority w:val="99"/>
    <w:rsid w:val="008B6501"/>
    <w:rPr>
      <w:kern w:val="0"/>
      <w:sz w:val="22"/>
      <w:szCs w:val="22"/>
      <w14:ligatures w14:val="none"/>
    </w:rPr>
  </w:style>
  <w:style w:type="paragraph" w:customStyle="1" w:styleId="Level2ParagraphResponseTemplate">
    <w:name w:val="Level 2 Paragraph Response Template"/>
    <w:basedOn w:val="Normal"/>
    <w:qFormat/>
    <w:rsid w:val="008C534A"/>
    <w:pPr>
      <w:ind w:left="540"/>
    </w:pPr>
  </w:style>
  <w:style w:type="paragraph" w:styleId="NoSpacing">
    <w:name w:val="No Spacing"/>
    <w:uiPriority w:val="1"/>
    <w:rsid w:val="005847DB"/>
    <w:pPr>
      <w:spacing w:after="0"/>
    </w:pPr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bullet list Char"/>
    <w:link w:val="ListParagraph"/>
    <w:uiPriority w:val="34"/>
    <w:locked/>
    <w:rsid w:val="0025413D"/>
  </w:style>
  <w:style w:type="paragraph" w:styleId="TOCHeading">
    <w:name w:val="TOC Heading"/>
    <w:basedOn w:val="Heading1"/>
    <w:next w:val="Normal"/>
    <w:uiPriority w:val="39"/>
    <w:unhideWhenUsed/>
    <w:qFormat/>
    <w:rsid w:val="0025413D"/>
    <w:pPr>
      <w:spacing w:before="240" w:after="0"/>
      <w:outlineLvl w:val="9"/>
    </w:pPr>
    <w:rPr>
      <w:bCs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5413D"/>
    <w:pPr>
      <w:tabs>
        <w:tab w:val="left" w:pos="440"/>
        <w:tab w:val="right" w:leader="dot" w:pos="9350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BodyText">
    <w:name w:val="Body Text"/>
    <w:basedOn w:val="Normal"/>
    <w:link w:val="BodyTextChar"/>
    <w:rsid w:val="0025413D"/>
    <w:pPr>
      <w:widowControl w:val="0"/>
      <w:spacing w:after="0" w:line="240" w:lineRule="auto"/>
      <w:ind w:left="1220" w:hanging="360"/>
    </w:pPr>
    <w:rPr>
      <w:rFonts w:ascii="Calibri" w:eastAsia="Times New Roman" w:hAnsi="Calibri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5413D"/>
    <w:rPr>
      <w:rFonts w:ascii="Calibri" w:eastAsia="Times New Roman" w:hAnsi="Calibri" w:cs="Times New Roman"/>
      <w:kern w:val="0"/>
      <w:sz w:val="22"/>
      <w14:ligatures w14:val="none"/>
    </w:rPr>
  </w:style>
  <w:style w:type="paragraph" w:customStyle="1" w:styleId="Level2ResponseTemplate">
    <w:name w:val="Level 2 Response Template"/>
    <w:basedOn w:val="Normal"/>
    <w:rsid w:val="00E340BA"/>
    <w:pPr>
      <w:keepNext/>
      <w:keepLines/>
      <w:numPr>
        <w:ilvl w:val="1"/>
        <w:numId w:val="1"/>
      </w:numPr>
      <w:spacing w:before="360" w:after="180" w:line="264" w:lineRule="auto"/>
      <w:outlineLvl w:val="2"/>
    </w:pPr>
    <w:rPr>
      <w:rFonts w:ascii="Arial" w:eastAsia="Times New Roman" w:hAnsi="Arial" w:cs="Arial"/>
      <w:sz w:val="24"/>
      <w:szCs w:val="24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641"/>
    <w:rPr>
      <w:b/>
      <w:bCs/>
      <w:kern w:val="0"/>
      <w:sz w:val="20"/>
      <w:szCs w:val="20"/>
      <w14:ligatures w14:val="none"/>
    </w:rPr>
  </w:style>
  <w:style w:type="character" w:customStyle="1" w:styleId="eop">
    <w:name w:val="eop"/>
    <w:basedOn w:val="DefaultParagraphFont"/>
    <w:rsid w:val="001F0D61"/>
  </w:style>
  <w:style w:type="paragraph" w:customStyle="1" w:styleId="RFRLevel2Paragraph">
    <w:name w:val="RFR Level 2 Paragraph"/>
    <w:basedOn w:val="Normal"/>
    <w:qFormat/>
    <w:rsid w:val="003F5D44"/>
    <w:pPr>
      <w:snapToGrid w:val="0"/>
      <w:spacing w:after="120"/>
      <w:ind w:left="806"/>
    </w:pPr>
    <w:rPr>
      <w:rFonts w:cs="Times New Roman (Body CS)"/>
      <w:color w:val="000000"/>
      <w:bdr w:val="none" w:sz="0" w:space="0" w:color="auto" w:frame="1"/>
      <w:shd w:val="clear" w:color="auto" w:fill="FFFFFF"/>
    </w:rPr>
  </w:style>
  <w:style w:type="paragraph" w:customStyle="1" w:styleId="RFRLevel1Heading">
    <w:name w:val="RFR Level 1 Heading"/>
    <w:basedOn w:val="Normal"/>
    <w:next w:val="Normal"/>
    <w:qFormat/>
    <w:rsid w:val="00611735"/>
    <w:pPr>
      <w:contextualSpacing/>
      <w:outlineLvl w:val="0"/>
    </w:pPr>
    <w:rPr>
      <w:rFonts w:cs="Segoe UI"/>
      <w:b/>
      <w:bCs/>
      <w:sz w:val="32"/>
      <w:szCs w:val="20"/>
    </w:rPr>
  </w:style>
  <w:style w:type="paragraph" w:customStyle="1" w:styleId="RFRv2ofLevel2wordsonly">
    <w:name w:val="RFR v2 of Level 2 words only"/>
    <w:basedOn w:val="RFRLevel1Heading"/>
    <w:qFormat/>
    <w:rsid w:val="00A06020"/>
    <w:pPr>
      <w:numPr>
        <w:ilvl w:val="1"/>
      </w:numPr>
      <w:snapToGrid w:val="0"/>
      <w:spacing w:after="120"/>
      <w:contextualSpacing w:val="0"/>
    </w:pPr>
    <w:rPr>
      <w:rFonts w:cs="Times New Roman (Body CS)"/>
      <w:b w:val="0"/>
      <w:sz w:val="28"/>
      <w:szCs w:val="24"/>
    </w:rPr>
  </w:style>
  <w:style w:type="paragraph" w:customStyle="1" w:styleId="Level2LaterSections">
    <w:name w:val="Level 2 Later Sections"/>
    <w:basedOn w:val="RFRv2ofLevel2wordsonly"/>
    <w:rsid w:val="00611735"/>
    <w:pPr>
      <w:numPr>
        <w:ilvl w:val="2"/>
      </w:numPr>
    </w:pPr>
    <w:rPr>
      <w:rFonts w:ascii="Calibri" w:hAnsi="Calibri" w:cs="Calibri"/>
      <w:bCs w:val="0"/>
      <w:color w:val="000000"/>
      <w:szCs w:val="22"/>
    </w:rPr>
  </w:style>
  <w:style w:type="paragraph" w:customStyle="1" w:styleId="RFRLevel3Heading">
    <w:name w:val="RFR Level 3 Heading"/>
    <w:basedOn w:val="Level2LaterSections"/>
    <w:qFormat/>
    <w:rsid w:val="00611735"/>
    <w:rPr>
      <w:bCs/>
    </w:rPr>
  </w:style>
  <w:style w:type="paragraph" w:customStyle="1" w:styleId="RFRLevel4">
    <w:name w:val="RFR Level 4"/>
    <w:basedOn w:val="RFRLevel3Heading"/>
    <w:qFormat/>
    <w:rsid w:val="00152ED2"/>
    <w:pPr>
      <w:numPr>
        <w:ilvl w:val="3"/>
      </w:numPr>
    </w:pPr>
    <w:rPr>
      <w:sz w:val="24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BE0C26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4650F7"/>
    <w:pPr>
      <w:spacing w:after="100" w:line="278" w:lineRule="auto"/>
      <w:ind w:left="240"/>
    </w:pPr>
    <w:rPr>
      <w:rFonts w:eastAsiaTheme="minorEastAsia"/>
      <w:kern w:val="2"/>
      <w:sz w:val="24"/>
      <w:szCs w:val="24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4650F7"/>
    <w:pPr>
      <w:spacing w:after="100" w:line="278" w:lineRule="auto"/>
      <w:ind w:left="720"/>
    </w:pPr>
    <w:rPr>
      <w:rFonts w:eastAsiaTheme="minorEastAsia"/>
      <w:kern w:val="2"/>
      <w:sz w:val="24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4650F7"/>
    <w:pPr>
      <w:spacing w:after="100" w:line="278" w:lineRule="auto"/>
      <w:ind w:left="960"/>
    </w:pPr>
    <w:rPr>
      <w:rFonts w:eastAsiaTheme="minorEastAsia"/>
      <w:kern w:val="2"/>
      <w:sz w:val="24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4650F7"/>
    <w:pPr>
      <w:spacing w:after="100" w:line="278" w:lineRule="auto"/>
      <w:ind w:left="1200"/>
    </w:pPr>
    <w:rPr>
      <w:rFonts w:eastAsiaTheme="minorEastAsia"/>
      <w:kern w:val="2"/>
      <w:sz w:val="24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4650F7"/>
    <w:pPr>
      <w:spacing w:after="100" w:line="278" w:lineRule="auto"/>
      <w:ind w:left="1440"/>
    </w:pPr>
    <w:rPr>
      <w:rFonts w:eastAsiaTheme="minorEastAsia"/>
      <w:kern w:val="2"/>
      <w:sz w:val="24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650F7"/>
    <w:pPr>
      <w:spacing w:after="100" w:line="278" w:lineRule="auto"/>
      <w:ind w:left="1680"/>
    </w:pPr>
    <w:rPr>
      <w:rFonts w:eastAsiaTheme="minorEastAsia"/>
      <w:kern w:val="2"/>
      <w:sz w:val="24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650F7"/>
    <w:pPr>
      <w:spacing w:after="100" w:line="278" w:lineRule="auto"/>
      <w:ind w:left="1920"/>
    </w:pPr>
    <w:rPr>
      <w:rFonts w:eastAsiaTheme="minorEastAsia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unhideWhenUsed/>
    <w:rsid w:val="004650F7"/>
    <w:rPr>
      <w:color w:val="605E5C"/>
      <w:shd w:val="clear" w:color="auto" w:fill="E1DFDD"/>
    </w:rPr>
  </w:style>
  <w:style w:type="paragraph" w:customStyle="1" w:styleId="RFPLevel5">
    <w:name w:val="RFP Level 5"/>
    <w:basedOn w:val="RFRLevel4"/>
    <w:qFormat/>
    <w:rsid w:val="009950D1"/>
    <w:pPr>
      <w:numPr>
        <w:ilvl w:val="0"/>
      </w:numPr>
      <w:ind w:left="2232" w:hanging="792"/>
    </w:pPr>
    <w:rPr>
      <w:rFonts w:asciiTheme="minorHAnsi" w:hAnsiTheme="minorHAnsi" w:cstheme="minorHAnsi"/>
      <w:sz w:val="22"/>
      <w:szCs w:val="22"/>
    </w:rPr>
  </w:style>
  <w:style w:type="paragraph" w:styleId="Revision">
    <w:name w:val="Revision"/>
    <w:hidden/>
    <w:uiPriority w:val="99"/>
    <w:semiHidden/>
    <w:rsid w:val="008A394E"/>
    <w:pPr>
      <w:spacing w:after="0"/>
    </w:pPr>
    <w:rPr>
      <w:kern w:val="0"/>
      <w:sz w:val="22"/>
      <w:szCs w:val="22"/>
      <w14:ligatures w14:val="none"/>
    </w:rPr>
  </w:style>
  <w:style w:type="character" w:customStyle="1" w:styleId="cf01">
    <w:name w:val="cf01"/>
    <w:basedOn w:val="DefaultParagraphFont"/>
    <w:rsid w:val="00E000BD"/>
    <w:rPr>
      <w:rFonts w:ascii="Segoe UI" w:hAnsi="Segoe UI" w:cs="Segoe UI" w:hint="default"/>
      <w:sz w:val="18"/>
      <w:szCs w:val="18"/>
    </w:rPr>
  </w:style>
  <w:style w:type="table" w:styleId="ListTable4">
    <w:name w:val="List Table 4"/>
    <w:basedOn w:val="TableNormal"/>
    <w:uiPriority w:val="49"/>
    <w:rsid w:val="00D1255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1255A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D1255A"/>
    <w:pPr>
      <w:spacing w:after="0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D1255A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">
    <w:name w:val="Grid Table 4"/>
    <w:basedOn w:val="TableNormal"/>
    <w:uiPriority w:val="49"/>
    <w:rsid w:val="00D1255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001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ibep.diversitysoftwar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i.illinois.gov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81214-a69e-43e1-a58b-c8b43e9410dc" xsi:nil="true"/>
    <lcf76f155ced4ddcb4097134ff3c332f xmlns="8832e238-b03a-4ed3-8079-5b5586fd8db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F53DDCA1FFD40B326ADCD48CBC0D6" ma:contentTypeVersion="14" ma:contentTypeDescription="Create a new document." ma:contentTypeScope="" ma:versionID="c10817d581f8c01500ffd6a1235f730f">
  <xsd:schema xmlns:xsd="http://www.w3.org/2001/XMLSchema" xmlns:xs="http://www.w3.org/2001/XMLSchema" xmlns:p="http://schemas.microsoft.com/office/2006/metadata/properties" xmlns:ns2="8832e238-b03a-4ed3-8079-5b5586fd8db7" xmlns:ns3="bd481214-a69e-43e1-a58b-c8b43e9410dc" targetNamespace="http://schemas.microsoft.com/office/2006/metadata/properties" ma:root="true" ma:fieldsID="c78cf97e3e18205bae9c827fec05cbe6" ns2:_="" ns3:_="">
    <xsd:import namespace="8832e238-b03a-4ed3-8079-5b5586fd8db7"/>
    <xsd:import namespace="bd481214-a69e-43e1-a58b-c8b43e941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e238-b03a-4ed3-8079-5b5586fd8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81214-a69e-43e1-a58b-c8b43e941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11d0439-41fc-403f-ae13-fc715fc972e8}" ma:internalName="TaxCatchAll" ma:showField="CatchAllData" ma:web="bd481214-a69e-43e1-a58b-c8b43e941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42E95-53DF-47A9-B40C-7C5BFE498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88122-6044-4785-8FC1-FCC6D7539F14}">
  <ds:schemaRefs>
    <ds:schemaRef ds:uri="http://schemas.microsoft.com/office/2006/metadata/properties"/>
    <ds:schemaRef ds:uri="http://schemas.microsoft.com/office/infopath/2007/PartnerControls"/>
    <ds:schemaRef ds:uri="bd481214-a69e-43e1-a58b-c8b43e9410dc"/>
    <ds:schemaRef ds:uri="8832e238-b03a-4ed3-8079-5b5586fd8db7"/>
  </ds:schemaRefs>
</ds:datastoreItem>
</file>

<file path=customXml/itemProps3.xml><?xml version="1.0" encoding="utf-8"?>
<ds:datastoreItem xmlns:ds="http://schemas.openxmlformats.org/officeDocument/2006/customXml" ds:itemID="{AE8A4ACD-31C6-B24E-88A8-1CD4F4BE07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853395-1E2E-4413-BD82-E415E1E9E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2e238-b03a-4ed3-8079-5b5586fd8db7"/>
    <ds:schemaRef ds:uri="bd481214-a69e-43e1-a58b-c8b43e941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1930</Words>
  <Characters>11006</Characters>
  <Application>Microsoft Office Word</Application>
  <DocSecurity>0</DocSecurity>
  <Lines>91</Lines>
  <Paragraphs>25</Paragraphs>
  <ScaleCrop>false</ScaleCrop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Jordan (EOTSS)</dc:creator>
  <cp:keywords/>
  <dc:description/>
  <cp:lastModifiedBy>Patrick Briody</cp:lastModifiedBy>
  <cp:revision>319</cp:revision>
  <dcterms:created xsi:type="dcterms:W3CDTF">2024-09-10T18:41:00Z</dcterms:created>
  <dcterms:modified xsi:type="dcterms:W3CDTF">2024-10-21T17:25:00Z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0x010100548F53DDCA1FFD40B326ADCD48CBC0D6</vt:lpwstr>
  </property>
  <property fmtid="{D5CDD505-2E9C-101B-9397-08002B2CF9AE}" pid="3" name="GrammarlyDocumentId">
    <vt:lpwstr>aaf244535286b5f42ca7ee5f645972f12dac146c71d35ee78df713099c7adc69</vt:lpwstr>
  </property>
  <property fmtid="{D5CDD505-2E9C-101B-9397-08002B2CF9AE}" pid="4" name="MediaServiceImageTags">
    <vt:lpwstr/>
  </property>
</Properties>
</file>